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8D" w:rsidRDefault="005E5526" w:rsidP="001B391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790950" cy="5314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48D" w:rsidRDefault="00AE648D" w:rsidP="001B3916">
      <w:pPr>
        <w:jc w:val="center"/>
        <w:rPr>
          <w:b/>
          <w:sz w:val="28"/>
          <w:szCs w:val="28"/>
        </w:rPr>
      </w:pPr>
    </w:p>
    <w:p w:rsidR="00AE648D" w:rsidRDefault="00AE648D" w:rsidP="001B3916">
      <w:pPr>
        <w:jc w:val="center"/>
        <w:rPr>
          <w:b/>
          <w:sz w:val="28"/>
          <w:szCs w:val="28"/>
        </w:rPr>
      </w:pPr>
    </w:p>
    <w:p w:rsidR="00AE648D" w:rsidRDefault="00AE648D" w:rsidP="001B3916">
      <w:pPr>
        <w:jc w:val="center"/>
        <w:rPr>
          <w:b/>
          <w:sz w:val="28"/>
          <w:szCs w:val="28"/>
        </w:rPr>
      </w:pPr>
    </w:p>
    <w:p w:rsidR="00AE648D" w:rsidRDefault="00AE648D" w:rsidP="001B3916">
      <w:pPr>
        <w:jc w:val="center"/>
        <w:rPr>
          <w:b/>
          <w:sz w:val="28"/>
          <w:szCs w:val="28"/>
        </w:rPr>
      </w:pPr>
    </w:p>
    <w:p w:rsidR="00AE648D" w:rsidRDefault="00AE648D" w:rsidP="001B3916">
      <w:pPr>
        <w:jc w:val="center"/>
        <w:rPr>
          <w:b/>
          <w:sz w:val="28"/>
          <w:szCs w:val="28"/>
        </w:rPr>
      </w:pPr>
    </w:p>
    <w:p w:rsidR="00AE648D" w:rsidRDefault="00AE648D" w:rsidP="001B3916">
      <w:pPr>
        <w:jc w:val="center"/>
        <w:rPr>
          <w:b/>
          <w:sz w:val="28"/>
          <w:szCs w:val="28"/>
        </w:rPr>
      </w:pPr>
    </w:p>
    <w:p w:rsidR="00AE648D" w:rsidRDefault="00AE648D" w:rsidP="001B3916">
      <w:pPr>
        <w:jc w:val="center"/>
        <w:rPr>
          <w:b/>
          <w:sz w:val="28"/>
          <w:szCs w:val="28"/>
        </w:rPr>
      </w:pPr>
    </w:p>
    <w:p w:rsidR="00AE648D" w:rsidRDefault="00AE648D" w:rsidP="001B3916">
      <w:pPr>
        <w:jc w:val="center"/>
        <w:rPr>
          <w:b/>
          <w:sz w:val="28"/>
          <w:szCs w:val="28"/>
        </w:rPr>
      </w:pPr>
    </w:p>
    <w:p w:rsidR="00AE648D" w:rsidRDefault="00AE648D" w:rsidP="001B3916">
      <w:pPr>
        <w:jc w:val="center"/>
        <w:rPr>
          <w:b/>
          <w:sz w:val="28"/>
          <w:szCs w:val="28"/>
        </w:rPr>
      </w:pPr>
    </w:p>
    <w:p w:rsidR="00AE648D" w:rsidRDefault="00AE648D" w:rsidP="001B3916">
      <w:pPr>
        <w:jc w:val="center"/>
        <w:rPr>
          <w:b/>
          <w:sz w:val="28"/>
          <w:szCs w:val="28"/>
        </w:rPr>
      </w:pPr>
    </w:p>
    <w:p w:rsidR="00AE648D" w:rsidRDefault="00AE648D" w:rsidP="001B3916">
      <w:pPr>
        <w:jc w:val="center"/>
        <w:rPr>
          <w:b/>
          <w:sz w:val="28"/>
          <w:szCs w:val="28"/>
        </w:rPr>
      </w:pPr>
    </w:p>
    <w:p w:rsidR="00AE648D" w:rsidRDefault="00AE648D" w:rsidP="001B3916">
      <w:pPr>
        <w:jc w:val="center"/>
        <w:rPr>
          <w:b/>
          <w:sz w:val="28"/>
          <w:szCs w:val="28"/>
        </w:rPr>
      </w:pPr>
    </w:p>
    <w:p w:rsidR="00AE648D" w:rsidRDefault="00AE648D" w:rsidP="001B3916">
      <w:pPr>
        <w:jc w:val="center"/>
        <w:rPr>
          <w:b/>
          <w:sz w:val="28"/>
          <w:szCs w:val="28"/>
        </w:rPr>
      </w:pPr>
    </w:p>
    <w:p w:rsidR="00AE648D" w:rsidRDefault="00AE648D" w:rsidP="001B3916">
      <w:pPr>
        <w:jc w:val="center"/>
        <w:rPr>
          <w:b/>
          <w:sz w:val="28"/>
          <w:szCs w:val="28"/>
        </w:rPr>
      </w:pPr>
    </w:p>
    <w:p w:rsidR="00AE648D" w:rsidRDefault="00AE648D" w:rsidP="001B3916">
      <w:pPr>
        <w:jc w:val="center"/>
        <w:rPr>
          <w:b/>
          <w:sz w:val="28"/>
          <w:szCs w:val="28"/>
        </w:rPr>
      </w:pPr>
    </w:p>
    <w:p w:rsidR="00AE648D" w:rsidRDefault="00AE648D" w:rsidP="001B3916">
      <w:pPr>
        <w:jc w:val="center"/>
        <w:rPr>
          <w:b/>
          <w:sz w:val="28"/>
          <w:szCs w:val="28"/>
        </w:rPr>
      </w:pPr>
    </w:p>
    <w:p w:rsidR="00AE648D" w:rsidRDefault="00AE648D" w:rsidP="001B3916">
      <w:pPr>
        <w:jc w:val="center"/>
        <w:rPr>
          <w:b/>
          <w:sz w:val="28"/>
          <w:szCs w:val="28"/>
        </w:rPr>
      </w:pPr>
    </w:p>
    <w:p w:rsidR="00AE648D" w:rsidRDefault="00AE648D" w:rsidP="001B3916">
      <w:pPr>
        <w:jc w:val="center"/>
        <w:rPr>
          <w:b/>
          <w:sz w:val="28"/>
          <w:szCs w:val="28"/>
        </w:rPr>
      </w:pPr>
    </w:p>
    <w:p w:rsidR="00AE648D" w:rsidRDefault="00AE648D" w:rsidP="001B3916">
      <w:pPr>
        <w:jc w:val="center"/>
        <w:rPr>
          <w:b/>
          <w:sz w:val="28"/>
          <w:szCs w:val="28"/>
        </w:rPr>
      </w:pPr>
    </w:p>
    <w:p w:rsidR="00AE648D" w:rsidRDefault="00AE648D" w:rsidP="005E5526">
      <w:pPr>
        <w:rPr>
          <w:b/>
          <w:sz w:val="28"/>
          <w:szCs w:val="28"/>
        </w:rPr>
      </w:pPr>
    </w:p>
    <w:p w:rsidR="00AE648D" w:rsidRDefault="00AE648D" w:rsidP="001B3916">
      <w:pPr>
        <w:jc w:val="center"/>
        <w:rPr>
          <w:b/>
          <w:sz w:val="28"/>
          <w:szCs w:val="28"/>
        </w:rPr>
      </w:pPr>
    </w:p>
    <w:p w:rsidR="00AE648D" w:rsidRDefault="00AE648D" w:rsidP="001B3916">
      <w:pPr>
        <w:jc w:val="center"/>
        <w:rPr>
          <w:b/>
          <w:sz w:val="28"/>
          <w:szCs w:val="28"/>
        </w:rPr>
      </w:pPr>
    </w:p>
    <w:p w:rsidR="00AE648D" w:rsidRDefault="00AE648D" w:rsidP="001B3916">
      <w:pPr>
        <w:jc w:val="center"/>
        <w:rPr>
          <w:b/>
          <w:sz w:val="28"/>
          <w:szCs w:val="28"/>
        </w:rPr>
      </w:pPr>
    </w:p>
    <w:p w:rsidR="00AE648D" w:rsidRDefault="00AE648D" w:rsidP="001B3916">
      <w:pPr>
        <w:jc w:val="center"/>
        <w:rPr>
          <w:b/>
          <w:sz w:val="28"/>
          <w:szCs w:val="28"/>
        </w:rPr>
      </w:pPr>
    </w:p>
    <w:p w:rsidR="00496B21" w:rsidRPr="001B3916" w:rsidRDefault="00496B21" w:rsidP="001B3916">
      <w:pPr>
        <w:jc w:val="center"/>
        <w:rPr>
          <w:b/>
          <w:sz w:val="28"/>
          <w:szCs w:val="28"/>
        </w:rPr>
      </w:pPr>
      <w:r w:rsidRPr="001B3916">
        <w:rPr>
          <w:b/>
          <w:sz w:val="28"/>
          <w:szCs w:val="28"/>
        </w:rPr>
        <w:t>Рабочая программа</w:t>
      </w:r>
    </w:p>
    <w:p w:rsidR="00496B21" w:rsidRPr="001B3916" w:rsidRDefault="00496B21" w:rsidP="001B3916">
      <w:pPr>
        <w:jc w:val="center"/>
        <w:rPr>
          <w:b/>
          <w:sz w:val="28"/>
          <w:szCs w:val="28"/>
        </w:rPr>
      </w:pPr>
      <w:r w:rsidRPr="001B3916">
        <w:rPr>
          <w:b/>
          <w:sz w:val="28"/>
          <w:szCs w:val="28"/>
        </w:rPr>
        <w:t>по учебному предмету « Родная (русская) литература»</w:t>
      </w:r>
    </w:p>
    <w:p w:rsidR="00496B21" w:rsidRPr="001B3916" w:rsidRDefault="00496B21" w:rsidP="001B3916">
      <w:pPr>
        <w:jc w:val="center"/>
        <w:rPr>
          <w:b/>
          <w:sz w:val="28"/>
          <w:szCs w:val="28"/>
        </w:rPr>
      </w:pPr>
      <w:r w:rsidRPr="001B3916">
        <w:rPr>
          <w:b/>
          <w:sz w:val="28"/>
          <w:szCs w:val="28"/>
        </w:rPr>
        <w:t>для учащихся   11 класс</w:t>
      </w:r>
      <w:r w:rsidR="001B3916">
        <w:rPr>
          <w:b/>
          <w:sz w:val="28"/>
          <w:szCs w:val="28"/>
        </w:rPr>
        <w:t>а</w:t>
      </w:r>
    </w:p>
    <w:p w:rsidR="00496B21" w:rsidRPr="001B3916" w:rsidRDefault="00496B21" w:rsidP="001B3916">
      <w:pPr>
        <w:tabs>
          <w:tab w:val="left" w:pos="3880"/>
        </w:tabs>
        <w:jc w:val="both"/>
        <w:rPr>
          <w:sz w:val="28"/>
          <w:szCs w:val="28"/>
        </w:rPr>
      </w:pPr>
    </w:p>
    <w:p w:rsidR="00496B21" w:rsidRPr="001B3916" w:rsidRDefault="00BE2ADA" w:rsidP="001B3916">
      <w:pPr>
        <w:tabs>
          <w:tab w:val="left" w:pos="3880"/>
        </w:tabs>
        <w:jc w:val="center"/>
        <w:rPr>
          <w:rFonts w:eastAsia="Times New Roman"/>
          <w:b/>
          <w:color w:val="000000"/>
          <w:sz w:val="28"/>
          <w:szCs w:val="28"/>
          <w:lang w:eastAsia="en-US"/>
        </w:rPr>
      </w:pPr>
      <w:r w:rsidRPr="001B3916">
        <w:rPr>
          <w:rFonts w:eastAsia="Times New Roman"/>
          <w:b/>
          <w:color w:val="000000"/>
          <w:sz w:val="28"/>
          <w:szCs w:val="28"/>
          <w:lang w:eastAsia="en-US"/>
        </w:rPr>
        <w:t>1</w:t>
      </w:r>
      <w:r w:rsidR="00496B21" w:rsidRPr="001B3916">
        <w:rPr>
          <w:rFonts w:eastAsia="Times New Roman"/>
          <w:b/>
          <w:color w:val="000000"/>
          <w:sz w:val="28"/>
          <w:szCs w:val="28"/>
          <w:lang w:eastAsia="en-US"/>
        </w:rPr>
        <w:t>. Пояснительная записка</w:t>
      </w:r>
    </w:p>
    <w:p w:rsidR="00496B21" w:rsidRPr="001B3916" w:rsidRDefault="00496B21" w:rsidP="001B3916">
      <w:pPr>
        <w:tabs>
          <w:tab w:val="left" w:pos="3880"/>
        </w:tabs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</w:p>
    <w:p w:rsidR="00BE2ADA" w:rsidRPr="001B3916" w:rsidRDefault="00BE2ADA" w:rsidP="001B3916">
      <w:pPr>
        <w:pStyle w:val="a6"/>
        <w:ind w:right="133"/>
        <w:rPr>
          <w:sz w:val="28"/>
          <w:szCs w:val="28"/>
        </w:rPr>
      </w:pPr>
      <w:r w:rsidRPr="001B3916">
        <w:rPr>
          <w:sz w:val="28"/>
          <w:szCs w:val="28"/>
        </w:rPr>
        <w:t>Рабочая программа по русской литературе (родной) для 10-11 классов среднего общего образования составлена в соответствии с:</w:t>
      </w:r>
    </w:p>
    <w:p w:rsidR="00BE2ADA" w:rsidRPr="001B3916" w:rsidRDefault="00BE2ADA" w:rsidP="001B3916">
      <w:pPr>
        <w:pStyle w:val="a6"/>
        <w:numPr>
          <w:ilvl w:val="0"/>
          <w:numId w:val="4"/>
        </w:numPr>
        <w:ind w:right="133"/>
        <w:rPr>
          <w:sz w:val="28"/>
          <w:szCs w:val="28"/>
        </w:rPr>
      </w:pPr>
      <w:r w:rsidRPr="001B3916">
        <w:rPr>
          <w:sz w:val="28"/>
          <w:szCs w:val="28"/>
        </w:rPr>
        <w:t xml:space="preserve">требованиями Федерального государственного образовательного стандарта среднего общего образования; </w:t>
      </w:r>
    </w:p>
    <w:p w:rsidR="00BE2ADA" w:rsidRPr="001B3916" w:rsidRDefault="00BE2ADA" w:rsidP="001B3916">
      <w:pPr>
        <w:pStyle w:val="a4"/>
        <w:numPr>
          <w:ilvl w:val="0"/>
          <w:numId w:val="4"/>
        </w:numPr>
        <w:shd w:val="clear" w:color="auto" w:fill="FFFFFF"/>
        <w:jc w:val="both"/>
        <w:rPr>
          <w:rFonts w:eastAsia="Times New Roman"/>
          <w:bCs/>
          <w:color w:val="101010"/>
          <w:sz w:val="28"/>
          <w:szCs w:val="28"/>
          <w:lang w:eastAsia="ru-RU"/>
        </w:rPr>
      </w:pPr>
      <w:r w:rsidRPr="001B3916">
        <w:rPr>
          <w:rFonts w:eastAsia="Times New Roman"/>
          <w:bCs/>
          <w:color w:val="101010"/>
          <w:sz w:val="28"/>
          <w:szCs w:val="28"/>
          <w:lang w:eastAsia="ru-RU"/>
        </w:rPr>
        <w:t>Примерной программой  по учебному предмету «Родная (русская) литература»10(11) классы(базовый уровень)</w:t>
      </w:r>
    </w:p>
    <w:p w:rsidR="00BE2ADA" w:rsidRPr="001B3916" w:rsidRDefault="00BE2ADA" w:rsidP="001B3916">
      <w:pPr>
        <w:pStyle w:val="a6"/>
        <w:numPr>
          <w:ilvl w:val="0"/>
          <w:numId w:val="4"/>
        </w:numPr>
        <w:ind w:right="133"/>
        <w:rPr>
          <w:sz w:val="28"/>
          <w:szCs w:val="28"/>
        </w:rPr>
      </w:pPr>
      <w:r w:rsidRPr="001B3916">
        <w:rPr>
          <w:sz w:val="28"/>
          <w:szCs w:val="28"/>
        </w:rPr>
        <w:t>требованиями к результатам освоения основной образовательной программы (личностным, метапредметным, предметным);</w:t>
      </w:r>
    </w:p>
    <w:p w:rsidR="00BE2ADA" w:rsidRPr="001B3916" w:rsidRDefault="00BE2ADA" w:rsidP="001B3916">
      <w:pPr>
        <w:pStyle w:val="a6"/>
        <w:numPr>
          <w:ilvl w:val="0"/>
          <w:numId w:val="4"/>
        </w:numPr>
        <w:ind w:right="133"/>
        <w:rPr>
          <w:sz w:val="28"/>
          <w:szCs w:val="28"/>
        </w:rPr>
      </w:pPr>
      <w:r w:rsidRPr="001B3916">
        <w:rPr>
          <w:sz w:val="28"/>
          <w:szCs w:val="28"/>
        </w:rPr>
        <w:t xml:space="preserve"> основными подходами к развитию и формированию универсальных учебных действий (СУД) для среднего общего образования. </w:t>
      </w:r>
    </w:p>
    <w:p w:rsidR="00EA7278" w:rsidRPr="001B3916" w:rsidRDefault="00EA7278" w:rsidP="001B3916">
      <w:pPr>
        <w:pStyle w:val="a6"/>
        <w:ind w:left="405" w:right="133"/>
        <w:rPr>
          <w:sz w:val="28"/>
          <w:szCs w:val="28"/>
        </w:rPr>
      </w:pPr>
    </w:p>
    <w:p w:rsidR="00BE2ADA" w:rsidRPr="001B3916" w:rsidRDefault="00BE2ADA" w:rsidP="001B3916">
      <w:pPr>
        <w:pStyle w:val="a6"/>
        <w:ind w:left="405" w:right="133"/>
        <w:rPr>
          <w:sz w:val="28"/>
          <w:szCs w:val="28"/>
        </w:rPr>
      </w:pPr>
      <w:r w:rsidRPr="001B3916">
        <w:rPr>
          <w:sz w:val="28"/>
          <w:szCs w:val="28"/>
        </w:rPr>
        <w:t>В ней соблюдается преемственность с федеральным государственным образовательным стандартом HOO и ООО; учитываются возрастные и психологические особенности школьников, обучающихся на ступени среднего общего образования, учитываются межпредметные связи.</w:t>
      </w:r>
    </w:p>
    <w:p w:rsidR="00496B21" w:rsidRPr="001B3916" w:rsidRDefault="00496B21" w:rsidP="001B39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82CAC" w:rsidRPr="001B3916" w:rsidRDefault="00882CAC" w:rsidP="001B3916">
      <w:pPr>
        <w:pStyle w:val="11"/>
        <w:ind w:left="1253"/>
        <w:jc w:val="both"/>
        <w:rPr>
          <w:sz w:val="28"/>
          <w:szCs w:val="28"/>
        </w:rPr>
      </w:pPr>
      <w:r w:rsidRPr="001B3916">
        <w:rPr>
          <w:sz w:val="28"/>
          <w:szCs w:val="28"/>
        </w:rPr>
        <w:t xml:space="preserve">   </w:t>
      </w:r>
    </w:p>
    <w:p w:rsidR="00882CAC" w:rsidRPr="001B3916" w:rsidRDefault="00882CAC" w:rsidP="001B3916">
      <w:pPr>
        <w:pStyle w:val="11"/>
        <w:ind w:left="1253"/>
        <w:jc w:val="both"/>
        <w:rPr>
          <w:sz w:val="28"/>
          <w:szCs w:val="28"/>
        </w:rPr>
      </w:pPr>
    </w:p>
    <w:p w:rsidR="00496B21" w:rsidRPr="001B3916" w:rsidRDefault="00496B21" w:rsidP="001B3916">
      <w:pPr>
        <w:pStyle w:val="11"/>
        <w:ind w:left="1253"/>
        <w:jc w:val="both"/>
        <w:rPr>
          <w:sz w:val="28"/>
          <w:szCs w:val="28"/>
        </w:rPr>
      </w:pPr>
      <w:r w:rsidRPr="001B3916">
        <w:rPr>
          <w:sz w:val="28"/>
          <w:szCs w:val="28"/>
        </w:rPr>
        <w:t xml:space="preserve">  2. Место предмета в учебном плане школы</w:t>
      </w:r>
    </w:p>
    <w:p w:rsidR="00496B21" w:rsidRPr="001B3916" w:rsidRDefault="00496B21" w:rsidP="001B3916">
      <w:pPr>
        <w:pStyle w:val="11"/>
        <w:ind w:left="1253"/>
        <w:jc w:val="both"/>
        <w:rPr>
          <w:sz w:val="28"/>
          <w:szCs w:val="28"/>
        </w:rPr>
      </w:pPr>
    </w:p>
    <w:p w:rsidR="00BE2ADA" w:rsidRPr="001B3916" w:rsidRDefault="00BE2ADA" w:rsidP="001B3916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B3916">
        <w:rPr>
          <w:rFonts w:eastAsia="Times New Roman"/>
          <w:color w:val="000000"/>
          <w:sz w:val="28"/>
          <w:szCs w:val="28"/>
          <w:lang w:eastAsia="ru-RU"/>
        </w:rPr>
        <w:t>В 2020-21 учебном году М</w:t>
      </w:r>
      <w:r w:rsidR="009415BE">
        <w:rPr>
          <w:rFonts w:eastAsia="Times New Roman"/>
          <w:color w:val="000000"/>
          <w:sz w:val="28"/>
          <w:szCs w:val="28"/>
          <w:lang w:eastAsia="ru-RU"/>
        </w:rPr>
        <w:t>К</w:t>
      </w:r>
      <w:r w:rsidRPr="001B3916">
        <w:rPr>
          <w:rFonts w:eastAsia="Times New Roman"/>
          <w:color w:val="000000"/>
          <w:sz w:val="28"/>
          <w:szCs w:val="28"/>
          <w:lang w:eastAsia="ru-RU"/>
        </w:rPr>
        <w:t>ОУ «</w:t>
      </w:r>
      <w:r w:rsidR="009415BE">
        <w:rPr>
          <w:rFonts w:eastAsia="Times New Roman"/>
          <w:color w:val="000000"/>
          <w:sz w:val="28"/>
          <w:szCs w:val="28"/>
          <w:lang w:eastAsia="ru-RU"/>
        </w:rPr>
        <w:t>Молодотудской</w:t>
      </w:r>
      <w:r w:rsidRPr="001B3916">
        <w:rPr>
          <w:rFonts w:eastAsia="Times New Roman"/>
          <w:color w:val="000000"/>
          <w:sz w:val="28"/>
          <w:szCs w:val="28"/>
          <w:lang w:eastAsia="ru-RU"/>
        </w:rPr>
        <w:t xml:space="preserve"> СОШ» работает по образовательной программе </w:t>
      </w:r>
      <w:r w:rsidRPr="001B3916">
        <w:rPr>
          <w:rFonts w:eastAsia="Times New Roman"/>
          <w:b/>
          <w:bCs/>
          <w:color w:val="000000"/>
          <w:sz w:val="28"/>
          <w:szCs w:val="28"/>
          <w:lang w:eastAsia="ru-RU"/>
        </w:rPr>
        <w:t>среднего общего</w:t>
      </w:r>
      <w:r w:rsidRPr="001B3916">
        <w:rPr>
          <w:rFonts w:eastAsia="Times New Roman"/>
          <w:color w:val="000000"/>
          <w:sz w:val="28"/>
          <w:szCs w:val="28"/>
          <w:lang w:eastAsia="ru-RU"/>
        </w:rPr>
        <w:t xml:space="preserve"> образования (10-11 классы) по ФГОС СОО, который предусматривает изучение предмета «Литература» в 11 классе в количестве 102 часов за год, т.е. 3 часа в неделю. Предметная область «Родной язык и родная литература» на уровне среднего общего образования реализуется в 10-11 классах через изучение учебных предметов «Родной язык» </w:t>
      </w:r>
      <w:r w:rsidR="009415BE">
        <w:rPr>
          <w:rFonts w:eastAsia="Times New Roman"/>
          <w:color w:val="000000"/>
          <w:sz w:val="28"/>
          <w:szCs w:val="28"/>
          <w:lang w:eastAsia="ru-RU"/>
        </w:rPr>
        <w:t>(1 час) и «Родная литература» (0,5</w:t>
      </w:r>
      <w:r w:rsidRPr="001B3916">
        <w:rPr>
          <w:rFonts w:eastAsia="Times New Roman"/>
          <w:color w:val="000000"/>
          <w:sz w:val="28"/>
          <w:szCs w:val="28"/>
          <w:lang w:eastAsia="ru-RU"/>
        </w:rPr>
        <w:t xml:space="preserve"> часа). Рабочая программа по «Родной литературе (русской)» в 11 классе модифицирована по количеству часов, то есть </w:t>
      </w:r>
      <w:r w:rsidR="009415BE">
        <w:rPr>
          <w:rFonts w:eastAsia="Times New Roman"/>
          <w:b/>
          <w:bCs/>
          <w:color w:val="000000"/>
          <w:sz w:val="28"/>
          <w:szCs w:val="28"/>
          <w:lang w:eastAsia="ru-RU"/>
        </w:rPr>
        <w:t>17</w:t>
      </w:r>
      <w:r w:rsidRPr="001B391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часа в год</w:t>
      </w:r>
      <w:r w:rsidR="009415BE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A7278" w:rsidRPr="001B3916" w:rsidRDefault="00EA7278" w:rsidP="001B3916">
      <w:pPr>
        <w:jc w:val="both"/>
        <w:rPr>
          <w:sz w:val="28"/>
          <w:szCs w:val="28"/>
        </w:rPr>
      </w:pPr>
    </w:p>
    <w:p w:rsidR="00EA7278" w:rsidRPr="001B3916" w:rsidRDefault="00EA7278" w:rsidP="001B3916">
      <w:pPr>
        <w:jc w:val="both"/>
        <w:rPr>
          <w:sz w:val="28"/>
          <w:szCs w:val="28"/>
        </w:rPr>
      </w:pPr>
    </w:p>
    <w:p w:rsidR="00EA7278" w:rsidRPr="001B3916" w:rsidRDefault="00EA7278" w:rsidP="001B3916">
      <w:pPr>
        <w:jc w:val="center"/>
        <w:rPr>
          <w:b/>
          <w:sz w:val="28"/>
          <w:szCs w:val="28"/>
        </w:rPr>
      </w:pPr>
      <w:r w:rsidRPr="001B3916">
        <w:rPr>
          <w:b/>
          <w:color w:val="231F20"/>
          <w:w w:val="110"/>
          <w:sz w:val="28"/>
          <w:szCs w:val="28"/>
        </w:rPr>
        <w:t xml:space="preserve">3. Планируемые </w:t>
      </w:r>
      <w:r w:rsidRPr="001B3916">
        <w:rPr>
          <w:b/>
          <w:color w:val="231F20"/>
          <w:w w:val="113"/>
          <w:sz w:val="28"/>
          <w:szCs w:val="28"/>
        </w:rPr>
        <w:t>результаты</w:t>
      </w:r>
      <w:r w:rsidRPr="001B3916">
        <w:rPr>
          <w:b/>
          <w:color w:val="231F20"/>
          <w:sz w:val="28"/>
          <w:szCs w:val="28"/>
        </w:rPr>
        <w:t xml:space="preserve"> </w:t>
      </w:r>
      <w:r w:rsidRPr="001B3916">
        <w:rPr>
          <w:b/>
          <w:color w:val="231F20"/>
          <w:spacing w:val="-23"/>
          <w:sz w:val="28"/>
          <w:szCs w:val="28"/>
        </w:rPr>
        <w:t xml:space="preserve"> </w:t>
      </w:r>
      <w:r w:rsidRPr="001B3916">
        <w:rPr>
          <w:b/>
          <w:color w:val="231F20"/>
          <w:w w:val="108"/>
          <w:sz w:val="28"/>
          <w:szCs w:val="28"/>
        </w:rPr>
        <w:t xml:space="preserve">освоения учебного </w:t>
      </w:r>
      <w:r w:rsidRPr="001B3916">
        <w:rPr>
          <w:b/>
          <w:color w:val="231F20"/>
          <w:sz w:val="28"/>
          <w:szCs w:val="28"/>
        </w:rPr>
        <w:t xml:space="preserve"> </w:t>
      </w:r>
      <w:r w:rsidRPr="001B3916">
        <w:rPr>
          <w:b/>
          <w:color w:val="231F20"/>
          <w:spacing w:val="-23"/>
          <w:sz w:val="28"/>
          <w:szCs w:val="28"/>
        </w:rPr>
        <w:t xml:space="preserve"> </w:t>
      </w:r>
      <w:r w:rsidRPr="001B3916">
        <w:rPr>
          <w:b/>
          <w:color w:val="231F20"/>
          <w:spacing w:val="-2"/>
          <w:w w:val="106"/>
          <w:sz w:val="28"/>
          <w:szCs w:val="28"/>
        </w:rPr>
        <w:t>предмет</w:t>
      </w:r>
      <w:r w:rsidRPr="001B3916">
        <w:rPr>
          <w:b/>
          <w:color w:val="231F20"/>
          <w:spacing w:val="-3"/>
          <w:w w:val="106"/>
          <w:sz w:val="28"/>
          <w:szCs w:val="28"/>
        </w:rPr>
        <w:t>а</w:t>
      </w:r>
    </w:p>
    <w:p w:rsidR="00EA7278" w:rsidRPr="001B3916" w:rsidRDefault="00EA7278" w:rsidP="001B3916">
      <w:pPr>
        <w:jc w:val="both"/>
        <w:rPr>
          <w:sz w:val="28"/>
          <w:szCs w:val="28"/>
        </w:rPr>
      </w:pPr>
    </w:p>
    <w:p w:rsidR="00EA7278" w:rsidRPr="001B3916" w:rsidRDefault="00EA7278" w:rsidP="001B39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 w:eastAsia="ru-RU"/>
        </w:rPr>
      </w:pPr>
      <w:r w:rsidRPr="001B3916">
        <w:rPr>
          <w:sz w:val="28"/>
          <w:szCs w:val="28"/>
          <w:lang w:val="be-BY" w:eastAsia="ru-RU"/>
        </w:rPr>
        <w:t xml:space="preserve">Результатом освоения программы по русской литературе </w:t>
      </w:r>
      <w:r w:rsidRPr="001B3916">
        <w:rPr>
          <w:sz w:val="28"/>
          <w:szCs w:val="28"/>
        </w:rPr>
        <w:t xml:space="preserve">на уровне </w:t>
      </w:r>
      <w:r w:rsidRPr="001B3916">
        <w:rPr>
          <w:sz w:val="28"/>
          <w:szCs w:val="28"/>
          <w:lang w:val="be-BY" w:eastAsia="ru-RU"/>
        </w:rPr>
        <w:t xml:space="preserve">среднего </w:t>
      </w:r>
      <w:r w:rsidRPr="001B3916">
        <w:rPr>
          <w:sz w:val="28"/>
          <w:szCs w:val="28"/>
        </w:rPr>
        <w:t>общего образования</w:t>
      </w:r>
      <w:r w:rsidRPr="001B3916">
        <w:rPr>
          <w:sz w:val="28"/>
          <w:szCs w:val="28"/>
          <w:lang w:val="be-BY" w:eastAsia="ru-RU"/>
        </w:rPr>
        <w:t xml:space="preserve"> являются формирование у учащихся навыков понимания литературы, воспитание собственной позиции и эстетического вкуса, развитие творческого мышления, которые должны стать средством для </w:t>
      </w:r>
      <w:r w:rsidRPr="001B3916">
        <w:rPr>
          <w:sz w:val="28"/>
          <w:szCs w:val="28"/>
          <w:lang w:val="be-BY" w:eastAsia="ru-RU"/>
        </w:rPr>
        <w:lastRenderedPageBreak/>
        <w:t xml:space="preserve">формирования мировоззрения и оценки окружающей действительности. </w:t>
      </w:r>
    </w:p>
    <w:p w:rsidR="00EA7278" w:rsidRPr="001B3916" w:rsidRDefault="00EA7278" w:rsidP="001B3916">
      <w:pPr>
        <w:ind w:firstLine="709"/>
        <w:jc w:val="both"/>
        <w:rPr>
          <w:sz w:val="28"/>
          <w:szCs w:val="28"/>
          <w:lang w:val="be-BY" w:eastAsia="ru-RU"/>
        </w:rPr>
      </w:pPr>
      <w:r w:rsidRPr="001B3916">
        <w:rPr>
          <w:b/>
          <w:bCs/>
          <w:sz w:val="28"/>
          <w:szCs w:val="28"/>
          <w:lang w:val="be-BY" w:eastAsia="ru-RU"/>
        </w:rPr>
        <w:t>Предметные результаты</w:t>
      </w:r>
      <w:r w:rsidRPr="001B3916">
        <w:rPr>
          <w:sz w:val="28"/>
          <w:szCs w:val="28"/>
          <w:lang w:val="be-BY" w:eastAsia="ru-RU"/>
        </w:rPr>
        <w:t xml:space="preserve"> обучения русской литературе в старших классах школы заключаются в следующем:</w:t>
      </w:r>
    </w:p>
    <w:p w:rsidR="00EA7278" w:rsidRPr="001B3916" w:rsidRDefault="00EA7278" w:rsidP="001B3916">
      <w:pPr>
        <w:ind w:firstLine="709"/>
        <w:jc w:val="both"/>
        <w:rPr>
          <w:i/>
          <w:iCs/>
          <w:sz w:val="28"/>
          <w:szCs w:val="28"/>
          <w:lang w:val="be-BY" w:eastAsia="ru-RU"/>
        </w:rPr>
      </w:pPr>
      <w:r w:rsidRPr="001B3916">
        <w:rPr>
          <w:i/>
          <w:iCs/>
          <w:sz w:val="28"/>
          <w:szCs w:val="28"/>
          <w:lang w:val="be-BY" w:eastAsia="ru-RU"/>
        </w:rPr>
        <w:t>В познавательной сфере</w:t>
      </w:r>
    </w:p>
    <w:p w:rsidR="00EA7278" w:rsidRPr="001B3916" w:rsidRDefault="00EA7278" w:rsidP="001B3916">
      <w:pPr>
        <w:pStyle w:val="a4"/>
        <w:numPr>
          <w:ilvl w:val="0"/>
          <w:numId w:val="9"/>
        </w:numPr>
        <w:contextualSpacing w:val="0"/>
        <w:jc w:val="both"/>
        <w:rPr>
          <w:sz w:val="28"/>
          <w:szCs w:val="28"/>
          <w:lang w:val="be-BY" w:eastAsia="ru-RU"/>
        </w:rPr>
      </w:pPr>
      <w:r w:rsidRPr="001B3916">
        <w:rPr>
          <w:sz w:val="28"/>
          <w:szCs w:val="28"/>
          <w:lang w:val="be-BY" w:eastAsia="ru-RU"/>
        </w:rPr>
        <w:t xml:space="preserve">умение воспринимать литературные произведения, созданные в той или иной исторической эпохе, в единстве формы и содержания, формирование потребности в выборочном чтении и умения выявлять в произведении вечные нравственные ценности; </w:t>
      </w:r>
    </w:p>
    <w:p w:rsidR="00EA7278" w:rsidRPr="001B3916" w:rsidRDefault="00EA7278" w:rsidP="001B3916">
      <w:pPr>
        <w:pStyle w:val="a4"/>
        <w:numPr>
          <w:ilvl w:val="0"/>
          <w:numId w:val="9"/>
        </w:numPr>
        <w:contextualSpacing w:val="0"/>
        <w:jc w:val="both"/>
        <w:rPr>
          <w:sz w:val="28"/>
          <w:szCs w:val="28"/>
          <w:lang w:val="be-BY" w:eastAsia="ru-RU"/>
        </w:rPr>
      </w:pPr>
      <w:r w:rsidRPr="001B3916">
        <w:rPr>
          <w:sz w:val="28"/>
          <w:szCs w:val="28"/>
          <w:lang w:val="be-BY" w:eastAsia="ru-RU"/>
        </w:rPr>
        <w:t>понимание исторической и культурной связи литературных произведений с эпохой их написания;</w:t>
      </w:r>
    </w:p>
    <w:p w:rsidR="00EA7278" w:rsidRPr="001B3916" w:rsidRDefault="00EA7278" w:rsidP="001B3916">
      <w:pPr>
        <w:pStyle w:val="a4"/>
        <w:numPr>
          <w:ilvl w:val="0"/>
          <w:numId w:val="9"/>
        </w:numPr>
        <w:contextualSpacing w:val="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1B3916">
        <w:rPr>
          <w:sz w:val="28"/>
          <w:szCs w:val="28"/>
          <w:lang w:val="be-BY" w:eastAsia="ru-RU"/>
        </w:rPr>
        <w:t xml:space="preserve">знание </w:t>
      </w:r>
      <w:r w:rsidRPr="001B3916">
        <w:rPr>
          <w:color w:val="000000"/>
          <w:sz w:val="28"/>
          <w:szCs w:val="28"/>
          <w:shd w:val="clear" w:color="auto" w:fill="FFFFFF"/>
          <w:lang w:eastAsia="ru-RU"/>
        </w:rPr>
        <w:t>жизненного и творческого пути писателей-классиков; основных этапов развития национальной литературы, их особенностей и знаковых явлений;</w:t>
      </w:r>
    </w:p>
    <w:p w:rsidR="00EA7278" w:rsidRPr="001B3916" w:rsidRDefault="00EA7278" w:rsidP="001B3916">
      <w:pPr>
        <w:pStyle w:val="a4"/>
        <w:numPr>
          <w:ilvl w:val="0"/>
          <w:numId w:val="9"/>
        </w:numPr>
        <w:contextualSpacing w:val="0"/>
        <w:jc w:val="both"/>
        <w:rPr>
          <w:sz w:val="28"/>
          <w:szCs w:val="28"/>
          <w:lang w:eastAsia="ru-RU"/>
        </w:rPr>
      </w:pPr>
      <w:r w:rsidRPr="001B3916">
        <w:rPr>
          <w:sz w:val="28"/>
          <w:szCs w:val="28"/>
          <w:lang w:eastAsia="ru-RU"/>
        </w:rPr>
        <w:t>умение готовить рефераты и доклады, писать сочинения по литературным произведениям и на произвольные темы, умение выполнять творческие работы;</w:t>
      </w:r>
    </w:p>
    <w:p w:rsidR="00EA7278" w:rsidRPr="001B3916" w:rsidRDefault="00EA7278" w:rsidP="001B3916">
      <w:pPr>
        <w:pStyle w:val="a4"/>
        <w:numPr>
          <w:ilvl w:val="0"/>
          <w:numId w:val="9"/>
        </w:numPr>
        <w:contextualSpacing w:val="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1B3916">
        <w:rPr>
          <w:color w:val="000000"/>
          <w:sz w:val="28"/>
          <w:szCs w:val="28"/>
          <w:shd w:val="clear" w:color="auto" w:fill="FFFFFF"/>
          <w:lang w:eastAsia="ru-RU"/>
        </w:rPr>
        <w:t>умение использовать литературоведческие термины при анализе истории литературы</w:t>
      </w:r>
      <w:r w:rsidRPr="001B3916">
        <w:rPr>
          <w:sz w:val="28"/>
          <w:szCs w:val="28"/>
          <w:lang w:eastAsia="ru-RU"/>
        </w:rPr>
        <w:t xml:space="preserve">. </w:t>
      </w:r>
    </w:p>
    <w:p w:rsidR="00EA7278" w:rsidRPr="001B3916" w:rsidRDefault="00EA7278" w:rsidP="001B3916">
      <w:pPr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B3916">
        <w:rPr>
          <w:i/>
          <w:iCs/>
          <w:color w:val="000000"/>
          <w:sz w:val="28"/>
          <w:szCs w:val="28"/>
          <w:shd w:val="clear" w:color="auto" w:fill="FFFFFF"/>
          <w:lang w:eastAsia="ru-RU"/>
        </w:rPr>
        <w:t>В ценностно-ориентационной сфере:</w:t>
      </w:r>
    </w:p>
    <w:p w:rsidR="00EA7278" w:rsidRPr="001B3916" w:rsidRDefault="00EA7278" w:rsidP="001B3916">
      <w:pPr>
        <w:pStyle w:val="a4"/>
        <w:numPr>
          <w:ilvl w:val="0"/>
          <w:numId w:val="10"/>
        </w:numPr>
        <w:contextualSpacing w:val="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1B3916">
        <w:rPr>
          <w:color w:val="000000"/>
          <w:sz w:val="28"/>
          <w:szCs w:val="28"/>
          <w:shd w:val="clear" w:color="auto" w:fill="FFFFFF"/>
          <w:lang w:eastAsia="ru-RU"/>
        </w:rPr>
        <w:t>приобщение к духовно-нравственным ценностям национальной литературы;</w:t>
      </w:r>
    </w:p>
    <w:p w:rsidR="00EA7278" w:rsidRPr="001B3916" w:rsidRDefault="00EA7278" w:rsidP="001B3916">
      <w:pPr>
        <w:pStyle w:val="a4"/>
        <w:numPr>
          <w:ilvl w:val="0"/>
          <w:numId w:val="10"/>
        </w:numPr>
        <w:contextualSpacing w:val="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1B3916">
        <w:rPr>
          <w:color w:val="000000"/>
          <w:sz w:val="28"/>
          <w:szCs w:val="28"/>
          <w:shd w:val="clear" w:color="auto" w:fill="FFFFFF"/>
          <w:lang w:eastAsia="ru-RU"/>
        </w:rPr>
        <w:t>формирование собственного отношения и оценки к произведениям национальной литературы, их содержанию, умения устного и письменного высказывания мнения о произведении, о творчестве писателя и о литературном периоде;</w:t>
      </w:r>
    </w:p>
    <w:p w:rsidR="00EA7278" w:rsidRPr="001B3916" w:rsidRDefault="00EA7278" w:rsidP="001B3916">
      <w:pPr>
        <w:pStyle w:val="a4"/>
        <w:numPr>
          <w:ilvl w:val="0"/>
          <w:numId w:val="10"/>
        </w:numPr>
        <w:contextualSpacing w:val="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1B3916">
        <w:rPr>
          <w:color w:val="000000"/>
          <w:sz w:val="28"/>
          <w:szCs w:val="28"/>
          <w:shd w:val="clear" w:color="auto" w:fill="FFFFFF"/>
          <w:lang w:eastAsia="ru-RU"/>
        </w:rPr>
        <w:t>умение интерпретировать прочитанное литературное произведение с учетом литературного периода, когда оно было создано;</w:t>
      </w:r>
    </w:p>
    <w:p w:rsidR="00EA7278" w:rsidRPr="001B3916" w:rsidRDefault="00EA7278" w:rsidP="001B3916">
      <w:pPr>
        <w:pStyle w:val="a4"/>
        <w:numPr>
          <w:ilvl w:val="0"/>
          <w:numId w:val="10"/>
        </w:numPr>
        <w:contextualSpacing w:val="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1B3916">
        <w:rPr>
          <w:color w:val="000000"/>
          <w:sz w:val="28"/>
          <w:szCs w:val="28"/>
          <w:shd w:val="clear" w:color="auto" w:fill="FFFFFF"/>
          <w:lang w:eastAsia="ru-RU"/>
        </w:rPr>
        <w:t>умение оценивать мастерство автора и умение формировать собственное отношение к нему.</w:t>
      </w:r>
    </w:p>
    <w:p w:rsidR="00EA7278" w:rsidRPr="001B3916" w:rsidRDefault="00EA7278" w:rsidP="001B3916">
      <w:pPr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B3916">
        <w:rPr>
          <w:i/>
          <w:iCs/>
          <w:color w:val="000000"/>
          <w:sz w:val="28"/>
          <w:szCs w:val="28"/>
          <w:shd w:val="clear" w:color="auto" w:fill="FFFFFF"/>
          <w:lang w:eastAsia="ru-RU"/>
        </w:rPr>
        <w:t>В эстетической сфере:</w:t>
      </w:r>
    </w:p>
    <w:p w:rsidR="00EA7278" w:rsidRPr="001B3916" w:rsidRDefault="00EA7278" w:rsidP="001B3916">
      <w:pPr>
        <w:pStyle w:val="a4"/>
        <w:numPr>
          <w:ilvl w:val="0"/>
          <w:numId w:val="11"/>
        </w:numPr>
        <w:contextualSpacing w:val="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1B3916">
        <w:rPr>
          <w:color w:val="000000"/>
          <w:sz w:val="28"/>
          <w:szCs w:val="28"/>
          <w:shd w:val="clear" w:color="auto" w:fill="FFFFFF"/>
          <w:lang w:eastAsia="ru-RU"/>
        </w:rPr>
        <w:t>формирование общего представления об образной природе литературного произведения, воспитание эстетического вкуса;</w:t>
      </w:r>
    </w:p>
    <w:p w:rsidR="00EA7278" w:rsidRPr="001B3916" w:rsidRDefault="00EA7278" w:rsidP="001B3916">
      <w:pPr>
        <w:pStyle w:val="a4"/>
        <w:numPr>
          <w:ilvl w:val="0"/>
          <w:numId w:val="11"/>
        </w:numPr>
        <w:contextualSpacing w:val="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1B3916">
        <w:rPr>
          <w:color w:val="000000"/>
          <w:sz w:val="28"/>
          <w:szCs w:val="28"/>
          <w:shd w:val="clear" w:color="auto" w:fill="FFFFFF"/>
          <w:lang w:eastAsia="ru-RU"/>
        </w:rPr>
        <w:t>воспитание уважения к разным культурам, внимательного и уважительного отношения к достижениям различных национальных литератур.</w:t>
      </w:r>
    </w:p>
    <w:p w:rsidR="00EA7278" w:rsidRPr="001B3916" w:rsidRDefault="00EA7278" w:rsidP="001B3916">
      <w:pPr>
        <w:ind w:firstLine="709"/>
        <w:jc w:val="both"/>
        <w:rPr>
          <w:sz w:val="28"/>
          <w:szCs w:val="28"/>
          <w:lang w:val="be-BY" w:eastAsia="ru-RU"/>
        </w:rPr>
      </w:pPr>
      <w:r w:rsidRPr="001B3916">
        <w:rPr>
          <w:b/>
          <w:bCs/>
          <w:sz w:val="28"/>
          <w:szCs w:val="28"/>
          <w:lang w:val="be-BY" w:eastAsia="ru-RU"/>
        </w:rPr>
        <w:t>Межпредметными результатами</w:t>
      </w:r>
      <w:r w:rsidRPr="001B3916">
        <w:rPr>
          <w:sz w:val="28"/>
          <w:szCs w:val="28"/>
          <w:lang w:val="be-BY" w:eastAsia="ru-RU"/>
        </w:rPr>
        <w:t xml:space="preserve"> обучения русской литературе в старших классах школы являются следующие:</w:t>
      </w:r>
    </w:p>
    <w:p w:rsidR="00EA7278" w:rsidRPr="001B3916" w:rsidRDefault="00EA7278" w:rsidP="001B3916">
      <w:pPr>
        <w:pStyle w:val="a4"/>
        <w:numPr>
          <w:ilvl w:val="0"/>
          <w:numId w:val="12"/>
        </w:numPr>
        <w:contextualSpacing w:val="0"/>
        <w:jc w:val="both"/>
        <w:rPr>
          <w:sz w:val="28"/>
          <w:szCs w:val="28"/>
          <w:lang w:val="be-BY" w:eastAsia="ru-RU"/>
        </w:rPr>
      </w:pPr>
      <w:r w:rsidRPr="001B3916">
        <w:rPr>
          <w:sz w:val="28"/>
          <w:szCs w:val="28"/>
          <w:lang w:val="be-BY" w:eastAsia="ru-RU"/>
        </w:rPr>
        <w:t>формирование у учащихся навыков самостоятельного познания и усвоения литературных произведений при помощи других видов искусства, формирование постоянного интереса к литературе и искусству;</w:t>
      </w:r>
    </w:p>
    <w:p w:rsidR="00EA7278" w:rsidRPr="001B3916" w:rsidRDefault="00EA7278" w:rsidP="001B3916">
      <w:pPr>
        <w:pStyle w:val="a4"/>
        <w:numPr>
          <w:ilvl w:val="0"/>
          <w:numId w:val="12"/>
        </w:numPr>
        <w:contextualSpacing w:val="0"/>
        <w:jc w:val="both"/>
        <w:rPr>
          <w:sz w:val="28"/>
          <w:szCs w:val="28"/>
          <w:lang w:val="be-BY" w:eastAsia="ru-RU"/>
        </w:rPr>
      </w:pPr>
      <w:r w:rsidRPr="001B3916">
        <w:rPr>
          <w:sz w:val="28"/>
          <w:szCs w:val="28"/>
          <w:lang w:val="be-BY" w:eastAsia="ru-RU"/>
        </w:rPr>
        <w:t>воспитание потребности общения на родном языке и уважения к татарскому языку;</w:t>
      </w:r>
    </w:p>
    <w:p w:rsidR="00EA7278" w:rsidRPr="001B3916" w:rsidRDefault="00EA7278" w:rsidP="001B3916">
      <w:pPr>
        <w:pStyle w:val="a4"/>
        <w:numPr>
          <w:ilvl w:val="0"/>
          <w:numId w:val="12"/>
        </w:numPr>
        <w:contextualSpacing w:val="0"/>
        <w:jc w:val="both"/>
        <w:rPr>
          <w:sz w:val="28"/>
          <w:szCs w:val="28"/>
          <w:lang w:val="be-BY" w:eastAsia="ru-RU"/>
        </w:rPr>
      </w:pPr>
      <w:r w:rsidRPr="001B3916">
        <w:rPr>
          <w:sz w:val="28"/>
          <w:szCs w:val="28"/>
          <w:lang w:val="be-BY" w:eastAsia="ru-RU"/>
        </w:rPr>
        <w:t>сохранение межкультурных связей, формирование у учащихся представления о литературе и культуре других народов, воспитание уважения к литературе других народов, воспитание толерантности;</w:t>
      </w:r>
    </w:p>
    <w:p w:rsidR="00EA7278" w:rsidRPr="001B3916" w:rsidRDefault="00EA7278" w:rsidP="001B3916">
      <w:pPr>
        <w:pStyle w:val="a4"/>
        <w:numPr>
          <w:ilvl w:val="0"/>
          <w:numId w:val="12"/>
        </w:numPr>
        <w:contextualSpacing w:val="0"/>
        <w:jc w:val="both"/>
        <w:rPr>
          <w:sz w:val="28"/>
          <w:szCs w:val="28"/>
          <w:lang w:val="be-BY" w:eastAsia="ru-RU"/>
        </w:rPr>
      </w:pPr>
      <w:r w:rsidRPr="001B3916">
        <w:rPr>
          <w:sz w:val="28"/>
          <w:szCs w:val="28"/>
          <w:lang w:val="be-BY" w:eastAsia="ru-RU"/>
        </w:rPr>
        <w:t>уделение внимания взаимосвязи, общим чертам татарской и русской литературы в теме и проблематике, изображении героев, творческих методах, и периодах развития литературы.</w:t>
      </w:r>
    </w:p>
    <w:p w:rsidR="00EA7278" w:rsidRPr="001B3916" w:rsidRDefault="00EA7278" w:rsidP="001B3916">
      <w:pPr>
        <w:pStyle w:val="a8"/>
        <w:jc w:val="both"/>
        <w:rPr>
          <w:rFonts w:ascii="Times New Roman" w:eastAsiaTheme="minorHAnsi" w:hAnsi="Times New Roman"/>
          <w:sz w:val="28"/>
          <w:szCs w:val="28"/>
          <w:lang w:val="be-BY"/>
        </w:rPr>
      </w:pPr>
    </w:p>
    <w:p w:rsidR="00EA7278" w:rsidRPr="001B3916" w:rsidRDefault="00EA7278" w:rsidP="001B3916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B3916">
        <w:rPr>
          <w:rFonts w:ascii="Times New Roman" w:hAnsi="Times New Roman"/>
          <w:sz w:val="28"/>
          <w:szCs w:val="28"/>
          <w:lang w:val="tt-RU"/>
        </w:rPr>
        <w:t xml:space="preserve">В  </w:t>
      </w:r>
      <w:r w:rsidRPr="001B3916">
        <w:rPr>
          <w:rFonts w:ascii="Times New Roman" w:hAnsi="Times New Roman"/>
          <w:spacing w:val="-3"/>
          <w:sz w:val="28"/>
          <w:szCs w:val="28"/>
          <w:lang w:val="tt-RU"/>
        </w:rPr>
        <w:t>результате</w:t>
      </w:r>
      <w:r w:rsidRPr="001B3916">
        <w:rPr>
          <w:rFonts w:ascii="Times New Roman" w:hAnsi="Times New Roman"/>
          <w:spacing w:val="-3"/>
          <w:sz w:val="28"/>
          <w:szCs w:val="28"/>
          <w:lang w:val="tt-RU"/>
        </w:rPr>
        <w:tab/>
      </w:r>
      <w:r w:rsidRPr="001B3916">
        <w:rPr>
          <w:rFonts w:ascii="Times New Roman" w:hAnsi="Times New Roman"/>
          <w:sz w:val="28"/>
          <w:szCs w:val="28"/>
          <w:lang w:val="tt-RU"/>
        </w:rPr>
        <w:t>освоения</w:t>
      </w:r>
      <w:r w:rsidRPr="001B3916">
        <w:rPr>
          <w:rFonts w:ascii="Times New Roman" w:hAnsi="Times New Roman"/>
          <w:sz w:val="28"/>
          <w:szCs w:val="28"/>
          <w:lang w:val="tt-RU"/>
        </w:rPr>
        <w:tab/>
        <w:t xml:space="preserve">предмета   «Родная (русская) литература» </w:t>
      </w:r>
      <w:r w:rsidRPr="001B3916">
        <w:rPr>
          <w:rFonts w:ascii="Times New Roman" w:hAnsi="Times New Roman"/>
          <w:b/>
          <w:sz w:val="28"/>
          <w:szCs w:val="28"/>
          <w:lang w:val="ru-RU"/>
        </w:rPr>
        <w:t>выпускник научится:</w:t>
      </w:r>
    </w:p>
    <w:p w:rsidR="00EA7278" w:rsidRPr="001B3916" w:rsidRDefault="00EA7278" w:rsidP="001B3916">
      <w:pPr>
        <w:shd w:val="clear" w:color="auto" w:fill="FFFFFF"/>
        <w:ind w:firstLine="567"/>
        <w:jc w:val="both"/>
        <w:rPr>
          <w:rFonts w:eastAsia="Times New Roman"/>
          <w:color w:val="101010"/>
          <w:sz w:val="28"/>
          <w:szCs w:val="28"/>
          <w:lang w:eastAsia="ru-RU"/>
        </w:rPr>
      </w:pPr>
      <w:r w:rsidRPr="001B3916">
        <w:rPr>
          <w:rFonts w:eastAsia="Times New Roman"/>
          <w:color w:val="101010"/>
          <w:sz w:val="28"/>
          <w:szCs w:val="28"/>
          <w:lang w:eastAsia="ru-RU"/>
        </w:rPr>
        <w:t>– демонстрировать знание произведений родной литературы (русской), приводя примеры двух или более текстов, затрагивающих общие темы или проблемы;</w:t>
      </w:r>
    </w:p>
    <w:p w:rsidR="00EA7278" w:rsidRPr="001B3916" w:rsidRDefault="00EA7278" w:rsidP="001B3916">
      <w:pPr>
        <w:shd w:val="clear" w:color="auto" w:fill="FFFFFF"/>
        <w:ind w:firstLine="567"/>
        <w:jc w:val="both"/>
        <w:rPr>
          <w:rFonts w:eastAsia="Times New Roman"/>
          <w:color w:val="101010"/>
          <w:sz w:val="28"/>
          <w:szCs w:val="28"/>
          <w:lang w:eastAsia="ru-RU"/>
        </w:rPr>
      </w:pPr>
      <w:r w:rsidRPr="001B3916">
        <w:rPr>
          <w:rFonts w:eastAsia="Times New Roman"/>
          <w:color w:val="101010"/>
          <w:sz w:val="28"/>
          <w:szCs w:val="28"/>
          <w:lang w:eastAsia="ru-RU"/>
        </w:rPr>
        <w:t> – понимать значимость чтения на родном языке (русском) и изучения родной литературы (русской) для своего дальнейшего развития; осознавать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EA7278" w:rsidRPr="001B3916" w:rsidRDefault="00EA7278" w:rsidP="001B3916">
      <w:pPr>
        <w:shd w:val="clear" w:color="auto" w:fill="FFFFFF"/>
        <w:ind w:firstLine="567"/>
        <w:jc w:val="both"/>
        <w:rPr>
          <w:rFonts w:eastAsia="Times New Roman"/>
          <w:color w:val="101010"/>
          <w:sz w:val="28"/>
          <w:szCs w:val="28"/>
          <w:lang w:eastAsia="ru-RU"/>
        </w:rPr>
      </w:pPr>
      <w:r w:rsidRPr="001B3916">
        <w:rPr>
          <w:rFonts w:eastAsia="Times New Roman"/>
          <w:color w:val="101010"/>
          <w:sz w:val="28"/>
          <w:szCs w:val="28"/>
          <w:lang w:eastAsia="ru-RU"/>
        </w:rPr>
        <w:t> – осознавать родную литературу (русскую) как одну из основных национально-культурных ценностей народа, как особого способа познания жизни;</w:t>
      </w:r>
    </w:p>
    <w:p w:rsidR="00EA7278" w:rsidRPr="001B3916" w:rsidRDefault="00EA7278" w:rsidP="001B3916">
      <w:pPr>
        <w:shd w:val="clear" w:color="auto" w:fill="FFFFFF"/>
        <w:ind w:firstLine="567"/>
        <w:jc w:val="both"/>
        <w:rPr>
          <w:rFonts w:eastAsia="Times New Roman"/>
          <w:color w:val="101010"/>
          <w:sz w:val="28"/>
          <w:szCs w:val="28"/>
          <w:lang w:eastAsia="ru-RU"/>
        </w:rPr>
      </w:pPr>
      <w:r w:rsidRPr="001B3916">
        <w:rPr>
          <w:rFonts w:eastAsia="Times New Roman"/>
          <w:color w:val="101010"/>
          <w:sz w:val="28"/>
          <w:szCs w:val="28"/>
          <w:lang w:eastAsia="ru-RU"/>
        </w:rPr>
        <w:t> – обеспечению культурной самоидентификации, осознанию коммуникативно-эстетических возможностей родного языка (русского) на основе изучения выдающихся произведений культуры своего народа;</w:t>
      </w:r>
    </w:p>
    <w:p w:rsidR="00EA7278" w:rsidRPr="001B3916" w:rsidRDefault="00EA7278" w:rsidP="001B3916">
      <w:pPr>
        <w:shd w:val="clear" w:color="auto" w:fill="FFFFFF"/>
        <w:ind w:firstLine="567"/>
        <w:jc w:val="both"/>
        <w:rPr>
          <w:rFonts w:eastAsia="Times New Roman"/>
          <w:color w:val="101010"/>
          <w:sz w:val="28"/>
          <w:szCs w:val="28"/>
          <w:lang w:eastAsia="ru-RU"/>
        </w:rPr>
      </w:pPr>
      <w:r w:rsidRPr="001B3916">
        <w:rPr>
          <w:rFonts w:eastAsia="Times New Roman"/>
          <w:color w:val="101010"/>
          <w:sz w:val="28"/>
          <w:szCs w:val="28"/>
          <w:lang w:eastAsia="ru-RU"/>
        </w:rPr>
        <w:t> –  навыкам понимания литературных художественных произведений, отражающих разные этнокультурные традиции;</w:t>
      </w:r>
    </w:p>
    <w:p w:rsidR="00EA7278" w:rsidRPr="001B3916" w:rsidRDefault="00EA7278" w:rsidP="001B3916">
      <w:pPr>
        <w:shd w:val="clear" w:color="auto" w:fill="FFFFFF"/>
        <w:ind w:firstLine="567"/>
        <w:jc w:val="both"/>
        <w:rPr>
          <w:rFonts w:eastAsia="Times New Roman"/>
          <w:color w:val="101010"/>
          <w:sz w:val="28"/>
          <w:szCs w:val="28"/>
          <w:lang w:eastAsia="ru-RU"/>
        </w:rPr>
      </w:pPr>
      <w:r w:rsidRPr="001B3916">
        <w:rPr>
          <w:rFonts w:eastAsia="Times New Roman"/>
          <w:color w:val="101010"/>
          <w:sz w:val="28"/>
          <w:szCs w:val="28"/>
          <w:lang w:eastAsia="ru-RU"/>
        </w:rPr>
        <w:t>– в устной и письменной форме обобщать и анализировать свой читательский опыт, а именно:</w:t>
      </w:r>
    </w:p>
    <w:p w:rsidR="00EA7278" w:rsidRPr="001B3916" w:rsidRDefault="00EA7278" w:rsidP="001B3916">
      <w:pPr>
        <w:numPr>
          <w:ilvl w:val="0"/>
          <w:numId w:val="5"/>
        </w:numPr>
        <w:shd w:val="clear" w:color="auto" w:fill="FFFFFF"/>
        <w:ind w:left="375"/>
        <w:jc w:val="both"/>
        <w:rPr>
          <w:rFonts w:eastAsia="Times New Roman"/>
          <w:color w:val="101010"/>
          <w:sz w:val="28"/>
          <w:szCs w:val="28"/>
          <w:lang w:eastAsia="ru-RU"/>
        </w:rPr>
      </w:pPr>
      <w:r w:rsidRPr="001B3916">
        <w:rPr>
          <w:rFonts w:eastAsia="Times New Roman"/>
          <w:color w:val="101010"/>
          <w:sz w:val="28"/>
          <w:szCs w:val="28"/>
          <w:lang w:eastAsia="ru-RU"/>
        </w:rPr>
        <w:t>обосновывать выбор художественного произведения для анализа,приводя в качестве аргумента как тему (темы) произведения, так и его проблематику (содержащиеся в нем смыслы и подтексты);</w:t>
      </w:r>
    </w:p>
    <w:p w:rsidR="00EA7278" w:rsidRPr="001B3916" w:rsidRDefault="00EA7278" w:rsidP="001B3916">
      <w:pPr>
        <w:numPr>
          <w:ilvl w:val="0"/>
          <w:numId w:val="6"/>
        </w:numPr>
        <w:shd w:val="clear" w:color="auto" w:fill="FFFFFF"/>
        <w:ind w:left="375"/>
        <w:jc w:val="both"/>
        <w:rPr>
          <w:rFonts w:eastAsia="Times New Roman"/>
          <w:color w:val="101010"/>
          <w:sz w:val="28"/>
          <w:szCs w:val="28"/>
          <w:lang w:eastAsia="ru-RU"/>
        </w:rPr>
      </w:pPr>
      <w:r w:rsidRPr="001B3916">
        <w:rPr>
          <w:rFonts w:eastAsia="Times New Roman"/>
          <w:color w:val="101010"/>
          <w:sz w:val="28"/>
          <w:szCs w:val="28"/>
          <w:lang w:eastAsia="ru-RU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EA7278" w:rsidRPr="001B3916" w:rsidRDefault="00EA7278" w:rsidP="001B3916">
      <w:pPr>
        <w:numPr>
          <w:ilvl w:val="0"/>
          <w:numId w:val="6"/>
        </w:numPr>
        <w:shd w:val="clear" w:color="auto" w:fill="FFFFFF"/>
        <w:ind w:left="375"/>
        <w:jc w:val="both"/>
        <w:rPr>
          <w:rFonts w:eastAsia="Times New Roman"/>
          <w:color w:val="101010"/>
          <w:sz w:val="28"/>
          <w:szCs w:val="28"/>
          <w:lang w:eastAsia="ru-RU"/>
        </w:rPr>
      </w:pPr>
      <w:r w:rsidRPr="001B3916">
        <w:rPr>
          <w:rFonts w:eastAsia="Times New Roman"/>
          <w:color w:val="101010"/>
          <w:sz w:val="28"/>
          <w:szCs w:val="28"/>
          <w:lang w:eastAsia="ru-RU"/>
        </w:rPr>
        <w:t>давать объективное изложение текста: характеризуя произведение,выделять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EA7278" w:rsidRPr="001B3916" w:rsidRDefault="00EA7278" w:rsidP="001B3916">
      <w:pPr>
        <w:numPr>
          <w:ilvl w:val="0"/>
          <w:numId w:val="7"/>
        </w:numPr>
        <w:shd w:val="clear" w:color="auto" w:fill="FFFFFF"/>
        <w:ind w:left="375"/>
        <w:jc w:val="both"/>
        <w:rPr>
          <w:rFonts w:eastAsia="Times New Roman"/>
          <w:color w:val="101010"/>
          <w:sz w:val="28"/>
          <w:szCs w:val="28"/>
          <w:lang w:eastAsia="ru-RU"/>
        </w:rPr>
      </w:pPr>
      <w:r w:rsidRPr="001B3916">
        <w:rPr>
          <w:rFonts w:eastAsia="Times New Roman"/>
          <w:color w:val="101010"/>
          <w:sz w:val="28"/>
          <w:szCs w:val="28"/>
          <w:lang w:eastAsia="ru-RU"/>
        </w:rP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EA7278" w:rsidRPr="001B3916" w:rsidRDefault="00EA7278" w:rsidP="001B3916">
      <w:pPr>
        <w:numPr>
          <w:ilvl w:val="0"/>
          <w:numId w:val="7"/>
        </w:numPr>
        <w:shd w:val="clear" w:color="auto" w:fill="FFFFFF"/>
        <w:ind w:left="375"/>
        <w:jc w:val="both"/>
        <w:rPr>
          <w:rFonts w:eastAsia="Times New Roman"/>
          <w:color w:val="101010"/>
          <w:sz w:val="28"/>
          <w:szCs w:val="28"/>
          <w:lang w:eastAsia="ru-RU"/>
        </w:rPr>
      </w:pPr>
      <w:r w:rsidRPr="001B3916">
        <w:rPr>
          <w:rFonts w:eastAsia="Times New Roman"/>
          <w:color w:val="101010"/>
          <w:sz w:val="28"/>
          <w:szCs w:val="28"/>
          <w:lang w:eastAsia="ru-RU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EA7278" w:rsidRPr="001B3916" w:rsidRDefault="00EA7278" w:rsidP="001B3916">
      <w:pPr>
        <w:numPr>
          <w:ilvl w:val="0"/>
          <w:numId w:val="7"/>
        </w:numPr>
        <w:shd w:val="clear" w:color="auto" w:fill="FFFFFF"/>
        <w:ind w:left="375"/>
        <w:jc w:val="both"/>
        <w:rPr>
          <w:rFonts w:eastAsia="Times New Roman"/>
          <w:color w:val="101010"/>
          <w:sz w:val="28"/>
          <w:szCs w:val="28"/>
          <w:lang w:eastAsia="ru-RU"/>
        </w:rPr>
      </w:pPr>
      <w:r w:rsidRPr="001B3916">
        <w:rPr>
          <w:rFonts w:eastAsia="Times New Roman"/>
          <w:color w:val="101010"/>
          <w:sz w:val="28"/>
          <w:szCs w:val="28"/>
          <w:lang w:eastAsia="ru-RU"/>
        </w:rPr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EA7278" w:rsidRPr="001B3916" w:rsidRDefault="00EA7278" w:rsidP="001B3916">
      <w:pPr>
        <w:numPr>
          <w:ilvl w:val="0"/>
          <w:numId w:val="7"/>
        </w:numPr>
        <w:shd w:val="clear" w:color="auto" w:fill="FFFFFF"/>
        <w:ind w:left="375"/>
        <w:jc w:val="both"/>
        <w:rPr>
          <w:rFonts w:eastAsia="Times New Roman"/>
          <w:color w:val="101010"/>
          <w:sz w:val="28"/>
          <w:szCs w:val="28"/>
          <w:lang w:eastAsia="ru-RU"/>
        </w:rPr>
      </w:pPr>
      <w:r w:rsidRPr="001B3916">
        <w:rPr>
          <w:rFonts w:eastAsia="Times New Roman"/>
          <w:color w:val="101010"/>
          <w:sz w:val="28"/>
          <w:szCs w:val="28"/>
          <w:lang w:eastAsia="ru-RU"/>
        </w:rPr>
        <w:t xml:space="preserve">анализировать случаи, когда для осмысления точки зрения автора и/или героев требуется отличать то, что прямо заявлено в тексте, от того, что в нем </w:t>
      </w:r>
      <w:r w:rsidRPr="001B3916">
        <w:rPr>
          <w:rFonts w:eastAsia="Times New Roman"/>
          <w:color w:val="101010"/>
          <w:sz w:val="28"/>
          <w:szCs w:val="28"/>
          <w:lang w:eastAsia="ru-RU"/>
        </w:rPr>
        <w:lastRenderedPageBreak/>
        <w:t>подразумевается (например, ирония, сатира, сарказм, аллегория, гипербола и т.п.);</w:t>
      </w:r>
    </w:p>
    <w:p w:rsidR="00EA7278" w:rsidRPr="001B3916" w:rsidRDefault="00EA7278" w:rsidP="001B3916">
      <w:pPr>
        <w:shd w:val="clear" w:color="auto" w:fill="FFFFFF"/>
        <w:jc w:val="both"/>
        <w:rPr>
          <w:rFonts w:eastAsia="Times New Roman"/>
          <w:color w:val="101010"/>
          <w:sz w:val="28"/>
          <w:szCs w:val="28"/>
          <w:lang w:eastAsia="ru-RU"/>
        </w:rPr>
      </w:pPr>
      <w:r w:rsidRPr="001B3916">
        <w:rPr>
          <w:rFonts w:eastAsia="Times New Roman"/>
          <w:color w:val="101010"/>
          <w:sz w:val="28"/>
          <w:szCs w:val="28"/>
          <w:lang w:eastAsia="ru-RU"/>
        </w:rPr>
        <w:t>–   осуществлять следующую продуктивную деятельность:</w:t>
      </w:r>
    </w:p>
    <w:p w:rsidR="00EA7278" w:rsidRPr="001B3916" w:rsidRDefault="00EA7278" w:rsidP="001B3916">
      <w:pPr>
        <w:numPr>
          <w:ilvl w:val="0"/>
          <w:numId w:val="8"/>
        </w:numPr>
        <w:shd w:val="clear" w:color="auto" w:fill="FFFFFF"/>
        <w:ind w:left="375"/>
        <w:jc w:val="both"/>
        <w:rPr>
          <w:rFonts w:eastAsia="Times New Roman"/>
          <w:color w:val="101010"/>
          <w:sz w:val="28"/>
          <w:szCs w:val="28"/>
          <w:lang w:eastAsia="ru-RU"/>
        </w:rPr>
      </w:pPr>
      <w:r w:rsidRPr="001B3916">
        <w:rPr>
          <w:rFonts w:eastAsia="Times New Roman"/>
          <w:color w:val="101010"/>
          <w:sz w:val="28"/>
          <w:szCs w:val="28"/>
          <w:lang w:eastAsia="ru-RU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EA7278" w:rsidRPr="001B3916" w:rsidRDefault="00EA7278" w:rsidP="001B3916">
      <w:pPr>
        <w:numPr>
          <w:ilvl w:val="0"/>
          <w:numId w:val="8"/>
        </w:numPr>
        <w:shd w:val="clear" w:color="auto" w:fill="FFFFFF"/>
        <w:ind w:left="375"/>
        <w:jc w:val="both"/>
        <w:rPr>
          <w:rFonts w:eastAsia="Times New Roman"/>
          <w:color w:val="101010"/>
          <w:sz w:val="28"/>
          <w:szCs w:val="28"/>
          <w:lang w:eastAsia="ru-RU"/>
        </w:rPr>
      </w:pPr>
      <w:r w:rsidRPr="001B3916">
        <w:rPr>
          <w:rFonts w:eastAsia="Times New Roman"/>
          <w:color w:val="101010"/>
          <w:sz w:val="28"/>
          <w:szCs w:val="28"/>
          <w:lang w:eastAsia="ru-RU"/>
        </w:rPr>
        <w:t>выполнять проектные  работы  в  сфере  литературы  и  искусства, предлагать свои собственные обоснованные интерпретации литературных произведений.</w:t>
      </w:r>
    </w:p>
    <w:p w:rsidR="00EA7278" w:rsidRPr="001B3916" w:rsidRDefault="00EA7278" w:rsidP="001B3916">
      <w:pPr>
        <w:pStyle w:val="a8"/>
        <w:ind w:left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A7278" w:rsidRPr="001B3916" w:rsidRDefault="00EA7278" w:rsidP="001B3916">
      <w:pPr>
        <w:pStyle w:val="a8"/>
        <w:ind w:left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B3916">
        <w:rPr>
          <w:rFonts w:ascii="Times New Roman" w:hAnsi="Times New Roman"/>
          <w:b/>
          <w:sz w:val="28"/>
          <w:szCs w:val="28"/>
          <w:lang w:val="ru-RU"/>
        </w:rPr>
        <w:t>Выпускник получит возможность научиться:</w:t>
      </w:r>
    </w:p>
    <w:p w:rsidR="00EA7278" w:rsidRPr="001B3916" w:rsidRDefault="00EA7278" w:rsidP="001B3916">
      <w:pPr>
        <w:shd w:val="clear" w:color="auto" w:fill="FFFFFF"/>
        <w:ind w:firstLine="567"/>
        <w:jc w:val="both"/>
        <w:rPr>
          <w:rFonts w:eastAsia="Times New Roman"/>
          <w:color w:val="101010"/>
          <w:sz w:val="28"/>
          <w:szCs w:val="28"/>
          <w:lang w:eastAsia="ru-RU"/>
        </w:rPr>
      </w:pPr>
      <w:r w:rsidRPr="001B3916">
        <w:rPr>
          <w:rFonts w:eastAsia="Times New Roman"/>
          <w:color w:val="101010"/>
          <w:sz w:val="28"/>
          <w:szCs w:val="28"/>
          <w:lang w:eastAsia="ru-RU"/>
        </w:rPr>
        <w:t>–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</w:t>
      </w:r>
    </w:p>
    <w:p w:rsidR="00EA7278" w:rsidRPr="001B3916" w:rsidRDefault="00EA7278" w:rsidP="001B3916">
      <w:pPr>
        <w:shd w:val="clear" w:color="auto" w:fill="FFFFFF"/>
        <w:ind w:firstLine="567"/>
        <w:jc w:val="both"/>
        <w:rPr>
          <w:rFonts w:eastAsia="Times New Roman"/>
          <w:color w:val="101010"/>
          <w:sz w:val="28"/>
          <w:szCs w:val="28"/>
          <w:lang w:eastAsia="ru-RU"/>
        </w:rPr>
      </w:pPr>
      <w:r w:rsidRPr="001B3916">
        <w:rPr>
          <w:rFonts w:eastAsia="Times New Roman"/>
          <w:color w:val="101010"/>
          <w:sz w:val="28"/>
          <w:szCs w:val="28"/>
          <w:lang w:eastAsia="ru-RU"/>
        </w:rPr>
        <w:t>–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EA7278" w:rsidRPr="001B3916" w:rsidRDefault="00EA7278" w:rsidP="001B3916">
      <w:pPr>
        <w:shd w:val="clear" w:color="auto" w:fill="FFFFFF"/>
        <w:ind w:firstLine="567"/>
        <w:jc w:val="both"/>
        <w:rPr>
          <w:rFonts w:eastAsia="Times New Roman"/>
          <w:color w:val="101010"/>
          <w:sz w:val="28"/>
          <w:szCs w:val="28"/>
          <w:lang w:eastAsia="ru-RU"/>
        </w:rPr>
      </w:pPr>
      <w:r w:rsidRPr="001B3916">
        <w:rPr>
          <w:rFonts w:eastAsia="Times New Roman"/>
          <w:color w:val="101010"/>
          <w:sz w:val="28"/>
          <w:szCs w:val="28"/>
          <w:lang w:eastAsia="ru-RU"/>
        </w:rPr>
        <w:t>–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EA7278" w:rsidRPr="001B3916" w:rsidRDefault="00EA7278" w:rsidP="001B3916">
      <w:pPr>
        <w:shd w:val="clear" w:color="auto" w:fill="FFFFFF"/>
        <w:ind w:firstLine="567"/>
        <w:jc w:val="both"/>
        <w:rPr>
          <w:rFonts w:eastAsia="Times New Roman"/>
          <w:color w:val="101010"/>
          <w:sz w:val="28"/>
          <w:szCs w:val="28"/>
          <w:lang w:eastAsia="ru-RU"/>
        </w:rPr>
      </w:pPr>
      <w:r w:rsidRPr="001B3916">
        <w:rPr>
          <w:rFonts w:eastAsia="Times New Roman"/>
          <w:color w:val="101010"/>
          <w:sz w:val="28"/>
          <w:szCs w:val="28"/>
          <w:lang w:eastAsia="ru-RU"/>
        </w:rPr>
        <w:t>– 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:rsidR="00EA7278" w:rsidRPr="001B3916" w:rsidRDefault="00EA7278" w:rsidP="001B3916">
      <w:pPr>
        <w:shd w:val="clear" w:color="auto" w:fill="FFFFFF"/>
        <w:jc w:val="both"/>
        <w:rPr>
          <w:rFonts w:eastAsia="Times New Roman"/>
          <w:i/>
          <w:color w:val="101010"/>
          <w:sz w:val="28"/>
          <w:szCs w:val="28"/>
          <w:lang w:eastAsia="ru-RU"/>
        </w:rPr>
      </w:pPr>
      <w:r w:rsidRPr="001B3916">
        <w:rPr>
          <w:rFonts w:eastAsia="Times New Roman"/>
          <w:i/>
          <w:color w:val="101010"/>
          <w:sz w:val="28"/>
          <w:szCs w:val="28"/>
          <w:lang w:eastAsia="ru-RU"/>
        </w:rPr>
        <w:t> </w:t>
      </w:r>
    </w:p>
    <w:p w:rsidR="007247B7" w:rsidRPr="001B3916" w:rsidRDefault="007247B7" w:rsidP="001B3916">
      <w:pPr>
        <w:jc w:val="both"/>
        <w:rPr>
          <w:sz w:val="28"/>
          <w:szCs w:val="28"/>
        </w:rPr>
      </w:pPr>
    </w:p>
    <w:p w:rsidR="00185FCF" w:rsidRPr="001B3916" w:rsidRDefault="00185FCF" w:rsidP="001B3916">
      <w:pPr>
        <w:jc w:val="both"/>
        <w:rPr>
          <w:sz w:val="28"/>
          <w:szCs w:val="28"/>
        </w:rPr>
      </w:pPr>
    </w:p>
    <w:p w:rsidR="00185FCF" w:rsidRPr="001B3916" w:rsidRDefault="00185FCF" w:rsidP="001B3916">
      <w:pPr>
        <w:jc w:val="both"/>
        <w:rPr>
          <w:sz w:val="28"/>
          <w:szCs w:val="28"/>
        </w:rPr>
      </w:pPr>
    </w:p>
    <w:p w:rsidR="00185FCF" w:rsidRPr="001B3916" w:rsidRDefault="00185FCF" w:rsidP="001B3916">
      <w:pPr>
        <w:jc w:val="both"/>
        <w:rPr>
          <w:sz w:val="28"/>
          <w:szCs w:val="28"/>
        </w:rPr>
      </w:pPr>
    </w:p>
    <w:p w:rsidR="00185FCF" w:rsidRPr="001B3916" w:rsidRDefault="00185FCF" w:rsidP="001B3916">
      <w:pPr>
        <w:jc w:val="both"/>
        <w:rPr>
          <w:sz w:val="28"/>
          <w:szCs w:val="28"/>
        </w:rPr>
      </w:pPr>
    </w:p>
    <w:p w:rsidR="00DB24A2" w:rsidRPr="001B3916" w:rsidRDefault="00DB24A2" w:rsidP="001B3916">
      <w:pPr>
        <w:jc w:val="both"/>
        <w:rPr>
          <w:sz w:val="28"/>
          <w:szCs w:val="28"/>
        </w:rPr>
      </w:pPr>
    </w:p>
    <w:p w:rsidR="00DB24A2" w:rsidRPr="001B3916" w:rsidRDefault="00DB24A2" w:rsidP="001B3916">
      <w:pPr>
        <w:tabs>
          <w:tab w:val="left" w:pos="1020"/>
        </w:tabs>
        <w:jc w:val="center"/>
        <w:rPr>
          <w:b/>
          <w:sz w:val="28"/>
          <w:szCs w:val="28"/>
        </w:rPr>
      </w:pPr>
      <w:r w:rsidRPr="001B3916">
        <w:rPr>
          <w:b/>
          <w:sz w:val="28"/>
          <w:szCs w:val="28"/>
        </w:rPr>
        <w:t>5. Тематическое планирование</w:t>
      </w:r>
    </w:p>
    <w:p w:rsidR="00DB24A2" w:rsidRPr="001B3916" w:rsidRDefault="00DB24A2" w:rsidP="001B3916">
      <w:pPr>
        <w:jc w:val="both"/>
        <w:rPr>
          <w:sz w:val="28"/>
          <w:szCs w:val="28"/>
        </w:rPr>
      </w:pPr>
    </w:p>
    <w:p w:rsidR="00DB24A2" w:rsidRPr="001B3916" w:rsidRDefault="00DB24A2" w:rsidP="001B3916">
      <w:pPr>
        <w:jc w:val="both"/>
        <w:rPr>
          <w:sz w:val="28"/>
          <w:szCs w:val="28"/>
        </w:rPr>
      </w:pPr>
    </w:p>
    <w:p w:rsidR="00DB24A2" w:rsidRPr="001B3916" w:rsidRDefault="00DB24A2" w:rsidP="001B3916">
      <w:pPr>
        <w:jc w:val="both"/>
        <w:rPr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24"/>
        <w:gridCol w:w="3515"/>
      </w:tblGrid>
      <w:tr w:rsidR="00DB24A2" w:rsidRPr="001B3916" w:rsidTr="003F3613">
        <w:tc>
          <w:tcPr>
            <w:tcW w:w="6124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916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B3916">
              <w:rPr>
                <w:rFonts w:ascii="Times New Roman" w:hAnsi="Times New Roman"/>
                <w:sz w:val="28"/>
                <w:szCs w:val="28"/>
              </w:rPr>
              <w:t>блок</w:t>
            </w:r>
          </w:p>
        </w:tc>
        <w:tc>
          <w:tcPr>
            <w:tcW w:w="3515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916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DB24A2" w:rsidRPr="001B3916" w:rsidTr="003F3613">
        <w:tc>
          <w:tcPr>
            <w:tcW w:w="6124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Введение</w:t>
            </w:r>
          </w:p>
        </w:tc>
        <w:tc>
          <w:tcPr>
            <w:tcW w:w="3515" w:type="dxa"/>
          </w:tcPr>
          <w:p w:rsidR="00DB24A2" w:rsidRPr="009415BE" w:rsidRDefault="009415BE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DB24A2" w:rsidRPr="001B3916" w:rsidTr="003F3613">
        <w:trPr>
          <w:trHeight w:val="188"/>
        </w:trPr>
        <w:tc>
          <w:tcPr>
            <w:tcW w:w="6124" w:type="dxa"/>
          </w:tcPr>
          <w:p w:rsidR="00DB24A2" w:rsidRPr="001B3916" w:rsidRDefault="00DB24A2" w:rsidP="001B3916">
            <w:pPr>
              <w:ind w:firstLine="284"/>
              <w:jc w:val="both"/>
              <w:rPr>
                <w:sz w:val="28"/>
                <w:szCs w:val="28"/>
              </w:rPr>
            </w:pPr>
            <w:r w:rsidRPr="001B3916">
              <w:rPr>
                <w:sz w:val="28"/>
                <w:szCs w:val="28"/>
              </w:rPr>
              <w:t>Человек и его внутренний мир</w:t>
            </w:r>
          </w:p>
        </w:tc>
        <w:tc>
          <w:tcPr>
            <w:tcW w:w="3515" w:type="dxa"/>
          </w:tcPr>
          <w:p w:rsidR="00DB24A2" w:rsidRPr="001B3916" w:rsidRDefault="009415BE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DB24A2" w:rsidRPr="001B3916" w:rsidTr="003F3613">
        <w:trPr>
          <w:trHeight w:val="191"/>
        </w:trPr>
        <w:tc>
          <w:tcPr>
            <w:tcW w:w="6124" w:type="dxa"/>
          </w:tcPr>
          <w:p w:rsidR="00DB24A2" w:rsidRPr="001B3916" w:rsidRDefault="00DB24A2" w:rsidP="001B3916">
            <w:pPr>
              <w:ind w:firstLine="284"/>
              <w:jc w:val="both"/>
              <w:rPr>
                <w:sz w:val="28"/>
                <w:szCs w:val="28"/>
              </w:rPr>
            </w:pPr>
            <w:r w:rsidRPr="001B3916">
              <w:rPr>
                <w:sz w:val="28"/>
                <w:szCs w:val="28"/>
              </w:rPr>
              <w:t>Человек, семья и общество</w:t>
            </w:r>
          </w:p>
        </w:tc>
        <w:tc>
          <w:tcPr>
            <w:tcW w:w="3515" w:type="dxa"/>
          </w:tcPr>
          <w:p w:rsidR="00DB24A2" w:rsidRPr="001B3916" w:rsidRDefault="009415BE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DB24A2" w:rsidRPr="001B3916" w:rsidTr="003F3613">
        <w:trPr>
          <w:trHeight w:val="182"/>
        </w:trPr>
        <w:tc>
          <w:tcPr>
            <w:tcW w:w="6124" w:type="dxa"/>
          </w:tcPr>
          <w:p w:rsidR="00DB24A2" w:rsidRPr="001B3916" w:rsidRDefault="00DB24A2" w:rsidP="001B3916">
            <w:pPr>
              <w:ind w:firstLine="284"/>
              <w:jc w:val="both"/>
              <w:rPr>
                <w:sz w:val="28"/>
                <w:szCs w:val="28"/>
              </w:rPr>
            </w:pPr>
            <w:r w:rsidRPr="001B3916">
              <w:rPr>
                <w:sz w:val="28"/>
                <w:szCs w:val="28"/>
              </w:rPr>
              <w:t>Человек, природа, Родина и культура</w:t>
            </w:r>
          </w:p>
        </w:tc>
        <w:tc>
          <w:tcPr>
            <w:tcW w:w="3515" w:type="dxa"/>
          </w:tcPr>
          <w:p w:rsidR="00DB24A2" w:rsidRPr="001B3916" w:rsidRDefault="009415BE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DB24A2" w:rsidRPr="001B3916" w:rsidTr="003F3613">
        <w:trPr>
          <w:cantSplit/>
          <w:trHeight w:val="300"/>
        </w:trPr>
        <w:tc>
          <w:tcPr>
            <w:tcW w:w="6124" w:type="dxa"/>
          </w:tcPr>
          <w:p w:rsidR="00DB24A2" w:rsidRPr="001B3916" w:rsidRDefault="00DB24A2" w:rsidP="009415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185FCF" w:rsidRPr="001B3916" w:rsidRDefault="00185FCF" w:rsidP="001B3916">
      <w:pPr>
        <w:jc w:val="both"/>
        <w:rPr>
          <w:sz w:val="28"/>
          <w:szCs w:val="28"/>
        </w:rPr>
      </w:pPr>
    </w:p>
    <w:p w:rsidR="00DB24A2" w:rsidRPr="001B3916" w:rsidRDefault="00DB24A2" w:rsidP="001B3916">
      <w:pPr>
        <w:jc w:val="both"/>
        <w:rPr>
          <w:sz w:val="28"/>
          <w:szCs w:val="28"/>
        </w:rPr>
      </w:pPr>
    </w:p>
    <w:p w:rsidR="00C470B4" w:rsidRPr="001B3916" w:rsidRDefault="00C470B4" w:rsidP="001B3916">
      <w:pPr>
        <w:ind w:firstLine="397"/>
        <w:jc w:val="both"/>
        <w:rPr>
          <w:b/>
          <w:bCs/>
          <w:sz w:val="28"/>
          <w:szCs w:val="28"/>
        </w:rPr>
      </w:pPr>
    </w:p>
    <w:p w:rsidR="00C470B4" w:rsidRPr="001B3916" w:rsidRDefault="00C470B4" w:rsidP="001B3916">
      <w:pPr>
        <w:ind w:firstLine="397"/>
        <w:jc w:val="both"/>
        <w:rPr>
          <w:b/>
          <w:bCs/>
          <w:sz w:val="28"/>
          <w:szCs w:val="28"/>
        </w:rPr>
      </w:pPr>
    </w:p>
    <w:p w:rsidR="00C470B4" w:rsidRPr="001B3916" w:rsidRDefault="00C470B4" w:rsidP="001B3916">
      <w:pPr>
        <w:ind w:firstLine="397"/>
        <w:jc w:val="both"/>
        <w:rPr>
          <w:b/>
          <w:bCs/>
          <w:sz w:val="28"/>
          <w:szCs w:val="28"/>
        </w:rPr>
      </w:pPr>
    </w:p>
    <w:p w:rsidR="00C470B4" w:rsidRPr="001B3916" w:rsidRDefault="00C470B4" w:rsidP="001B3916">
      <w:pPr>
        <w:ind w:firstLine="397"/>
        <w:jc w:val="both"/>
        <w:rPr>
          <w:b/>
          <w:bCs/>
          <w:sz w:val="28"/>
          <w:szCs w:val="28"/>
        </w:rPr>
      </w:pPr>
    </w:p>
    <w:p w:rsidR="00C470B4" w:rsidRPr="001B3916" w:rsidRDefault="00C470B4" w:rsidP="001B3916">
      <w:pPr>
        <w:ind w:firstLine="397"/>
        <w:jc w:val="both"/>
        <w:rPr>
          <w:b/>
          <w:bCs/>
          <w:sz w:val="28"/>
          <w:szCs w:val="28"/>
        </w:rPr>
      </w:pPr>
    </w:p>
    <w:p w:rsidR="00C470B4" w:rsidRPr="001B3916" w:rsidRDefault="00C470B4" w:rsidP="001B3916">
      <w:pPr>
        <w:ind w:firstLine="397"/>
        <w:jc w:val="both"/>
        <w:rPr>
          <w:b/>
          <w:bCs/>
          <w:sz w:val="28"/>
          <w:szCs w:val="28"/>
        </w:rPr>
      </w:pPr>
    </w:p>
    <w:p w:rsidR="00DB24A2" w:rsidRPr="001B3916" w:rsidRDefault="00DB24A2" w:rsidP="001B3916">
      <w:pPr>
        <w:ind w:firstLine="397"/>
        <w:jc w:val="center"/>
        <w:rPr>
          <w:b/>
          <w:bCs/>
          <w:sz w:val="28"/>
          <w:szCs w:val="28"/>
        </w:rPr>
      </w:pPr>
      <w:r w:rsidRPr="001B3916">
        <w:rPr>
          <w:b/>
          <w:bCs/>
          <w:sz w:val="28"/>
          <w:szCs w:val="28"/>
        </w:rPr>
        <w:t>6. Календарно-тематическое планирование</w:t>
      </w:r>
    </w:p>
    <w:p w:rsidR="00C470B4" w:rsidRPr="001B3916" w:rsidRDefault="00C470B4" w:rsidP="001B3916">
      <w:pPr>
        <w:ind w:firstLine="397"/>
        <w:jc w:val="both"/>
        <w:rPr>
          <w:b/>
          <w:bCs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13"/>
        <w:gridCol w:w="822"/>
        <w:gridCol w:w="4678"/>
        <w:gridCol w:w="1155"/>
        <w:gridCol w:w="8"/>
        <w:gridCol w:w="1105"/>
      </w:tblGrid>
      <w:tr w:rsidR="00DB24A2" w:rsidRPr="001B3916" w:rsidTr="003676EC">
        <w:trPr>
          <w:trHeight w:val="330"/>
        </w:trPr>
        <w:tc>
          <w:tcPr>
            <w:tcW w:w="2013" w:type="dxa"/>
            <w:vMerge w:val="restart"/>
          </w:tcPr>
          <w:p w:rsidR="00DB24A2" w:rsidRPr="001B3916" w:rsidRDefault="00DB24A2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916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B3916">
              <w:rPr>
                <w:rFonts w:ascii="Times New Roman" w:hAnsi="Times New Roman"/>
                <w:sz w:val="28"/>
                <w:szCs w:val="28"/>
              </w:rPr>
              <w:t>блок</w:t>
            </w:r>
          </w:p>
        </w:tc>
        <w:tc>
          <w:tcPr>
            <w:tcW w:w="822" w:type="dxa"/>
            <w:vMerge w:val="restart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9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B24A2" w:rsidRPr="001B3916" w:rsidRDefault="00DB24A2" w:rsidP="001B3916">
            <w:pPr>
              <w:jc w:val="both"/>
              <w:rPr>
                <w:sz w:val="28"/>
                <w:szCs w:val="28"/>
                <w:lang w:eastAsia="ru-RU"/>
              </w:rPr>
            </w:pPr>
            <w:r w:rsidRPr="001B3916">
              <w:rPr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4678" w:type="dxa"/>
            <w:vMerge w:val="restart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916">
              <w:rPr>
                <w:rFonts w:ascii="Times New Roman" w:hAnsi="Times New Roman"/>
                <w:sz w:val="28"/>
                <w:szCs w:val="28"/>
              </w:rPr>
              <w:t>Тема</w:t>
            </w: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B3916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2268" w:type="dxa"/>
            <w:gridSpan w:val="3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916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C470B4" w:rsidRPr="001B3916" w:rsidTr="003676EC">
        <w:trPr>
          <w:trHeight w:val="315"/>
        </w:trPr>
        <w:tc>
          <w:tcPr>
            <w:tcW w:w="2013" w:type="dxa"/>
            <w:vMerge/>
          </w:tcPr>
          <w:p w:rsidR="00C470B4" w:rsidRPr="001B3916" w:rsidRDefault="00C470B4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:rsidR="00C470B4" w:rsidRPr="001B3916" w:rsidRDefault="00C470B4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C470B4" w:rsidRPr="001B3916" w:rsidRDefault="00C470B4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C470B4" w:rsidRPr="001B3916" w:rsidRDefault="00C470B4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План </w:t>
            </w:r>
          </w:p>
        </w:tc>
        <w:tc>
          <w:tcPr>
            <w:tcW w:w="1113" w:type="dxa"/>
            <w:gridSpan w:val="2"/>
          </w:tcPr>
          <w:p w:rsidR="00C470B4" w:rsidRPr="001B3916" w:rsidRDefault="00C470B4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Факт</w:t>
            </w:r>
          </w:p>
        </w:tc>
      </w:tr>
      <w:tr w:rsidR="00DB24A2" w:rsidRPr="001B3916" w:rsidTr="003676EC">
        <w:tc>
          <w:tcPr>
            <w:tcW w:w="2013" w:type="dxa"/>
          </w:tcPr>
          <w:p w:rsidR="00DB24A2" w:rsidRPr="001B3916" w:rsidRDefault="00DB24A2" w:rsidP="001B3916">
            <w:pPr>
              <w:pStyle w:val="a8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Введение</w:t>
            </w:r>
          </w:p>
        </w:tc>
        <w:tc>
          <w:tcPr>
            <w:tcW w:w="822" w:type="dxa"/>
          </w:tcPr>
          <w:p w:rsidR="00DB24A2" w:rsidRPr="001B3916" w:rsidRDefault="00DB24A2" w:rsidP="009415B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DB24A2" w:rsidRPr="009415BE" w:rsidRDefault="00DB24A2" w:rsidP="001B3916">
            <w:pPr>
              <w:pStyle w:val="a8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  <w:gridSpan w:val="2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AA" w:rsidRPr="001B3916" w:rsidTr="003676EC">
        <w:tc>
          <w:tcPr>
            <w:tcW w:w="2013" w:type="dxa"/>
            <w:vMerge w:val="restart"/>
          </w:tcPr>
          <w:p w:rsidR="005A02AA" w:rsidRPr="001B3916" w:rsidRDefault="005A02AA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Человек и его внутренний мир</w:t>
            </w:r>
          </w:p>
        </w:tc>
        <w:tc>
          <w:tcPr>
            <w:tcW w:w="822" w:type="dxa"/>
          </w:tcPr>
          <w:p w:rsidR="005A02AA" w:rsidRPr="001B3916" w:rsidRDefault="003676EC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:rsidR="005A02AA" w:rsidRPr="001B3916" w:rsidRDefault="005A02AA" w:rsidP="001B3916">
            <w:pPr>
              <w:pStyle w:val="a8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Лиханов А. «Мой генерал»</w:t>
            </w:r>
          </w:p>
        </w:tc>
        <w:tc>
          <w:tcPr>
            <w:tcW w:w="1163" w:type="dxa"/>
            <w:gridSpan w:val="2"/>
          </w:tcPr>
          <w:p w:rsidR="005A02AA" w:rsidRPr="001B3916" w:rsidRDefault="005A02AA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5A02AA" w:rsidRPr="001B3916" w:rsidRDefault="005A02AA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A02AA" w:rsidRPr="001B3916" w:rsidTr="003676EC">
        <w:tc>
          <w:tcPr>
            <w:tcW w:w="2013" w:type="dxa"/>
            <w:vMerge/>
          </w:tcPr>
          <w:p w:rsidR="005A02AA" w:rsidRPr="001B3916" w:rsidRDefault="005A02AA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5A02AA" w:rsidRPr="001B3916" w:rsidRDefault="003676EC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678" w:type="dxa"/>
          </w:tcPr>
          <w:p w:rsidR="005A02AA" w:rsidRPr="001B3916" w:rsidRDefault="005A02AA" w:rsidP="001B3916">
            <w:pPr>
              <w:pStyle w:val="a8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Улицкая Л. «Народ избранный»</w:t>
            </w:r>
          </w:p>
        </w:tc>
        <w:tc>
          <w:tcPr>
            <w:tcW w:w="1163" w:type="dxa"/>
            <w:gridSpan w:val="2"/>
          </w:tcPr>
          <w:p w:rsidR="005A02AA" w:rsidRPr="001B3916" w:rsidRDefault="005A02AA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5A02AA" w:rsidRPr="001B3916" w:rsidRDefault="005A02AA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A02AA" w:rsidRPr="001B3916" w:rsidTr="003676EC">
        <w:tc>
          <w:tcPr>
            <w:tcW w:w="2013" w:type="dxa"/>
            <w:vMerge/>
          </w:tcPr>
          <w:p w:rsidR="005A02AA" w:rsidRPr="001B3916" w:rsidRDefault="005A02AA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5A02AA" w:rsidRPr="001B3916" w:rsidRDefault="003676EC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678" w:type="dxa"/>
          </w:tcPr>
          <w:p w:rsidR="005A02AA" w:rsidRPr="001B3916" w:rsidRDefault="005A02AA" w:rsidP="001B3916">
            <w:pPr>
              <w:pStyle w:val="a8"/>
              <w:ind w:firstLine="3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Екимов Б «Говори, мама, говори»</w:t>
            </w:r>
          </w:p>
        </w:tc>
        <w:tc>
          <w:tcPr>
            <w:tcW w:w="1163" w:type="dxa"/>
            <w:gridSpan w:val="2"/>
          </w:tcPr>
          <w:p w:rsidR="005A02AA" w:rsidRPr="001B3916" w:rsidRDefault="005A02AA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5A02AA" w:rsidRPr="001B3916" w:rsidRDefault="005A02AA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A02AA" w:rsidRPr="001B3916" w:rsidTr="003676EC">
        <w:tc>
          <w:tcPr>
            <w:tcW w:w="2013" w:type="dxa"/>
            <w:vMerge/>
          </w:tcPr>
          <w:p w:rsidR="005A02AA" w:rsidRPr="001B3916" w:rsidRDefault="005A02AA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5A02AA" w:rsidRPr="001B3916" w:rsidRDefault="003676EC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678" w:type="dxa"/>
          </w:tcPr>
          <w:p w:rsidR="005A02AA" w:rsidRPr="001B3916" w:rsidRDefault="005A02AA" w:rsidP="001B3916">
            <w:pPr>
              <w:pStyle w:val="a8"/>
              <w:ind w:firstLine="3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Железников В. «Чучело»</w:t>
            </w:r>
          </w:p>
        </w:tc>
        <w:tc>
          <w:tcPr>
            <w:tcW w:w="1163" w:type="dxa"/>
            <w:gridSpan w:val="2"/>
          </w:tcPr>
          <w:p w:rsidR="005A02AA" w:rsidRPr="001B3916" w:rsidRDefault="005A02AA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5A02AA" w:rsidRPr="001B3916" w:rsidRDefault="005A02AA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A02AA" w:rsidRPr="001B3916" w:rsidTr="003676EC">
        <w:tc>
          <w:tcPr>
            <w:tcW w:w="2013" w:type="dxa"/>
            <w:vMerge/>
          </w:tcPr>
          <w:p w:rsidR="005A02AA" w:rsidRPr="001B3916" w:rsidRDefault="005A02AA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5A02AA" w:rsidRPr="001B3916" w:rsidRDefault="003676EC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678" w:type="dxa"/>
          </w:tcPr>
          <w:p w:rsidR="005A02AA" w:rsidRPr="001B3916" w:rsidRDefault="005A02AA" w:rsidP="001B3916">
            <w:pPr>
              <w:pStyle w:val="a8"/>
              <w:ind w:firstLine="3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Грин А. «По закону»</w:t>
            </w:r>
          </w:p>
        </w:tc>
        <w:tc>
          <w:tcPr>
            <w:tcW w:w="1163" w:type="dxa"/>
            <w:gridSpan w:val="2"/>
          </w:tcPr>
          <w:p w:rsidR="005A02AA" w:rsidRPr="001B3916" w:rsidRDefault="005A02AA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5A02AA" w:rsidRPr="001B3916" w:rsidRDefault="005A02AA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A02AA" w:rsidRPr="001B3916" w:rsidTr="003676EC">
        <w:trPr>
          <w:trHeight w:val="124"/>
        </w:trPr>
        <w:tc>
          <w:tcPr>
            <w:tcW w:w="2013" w:type="dxa"/>
            <w:vMerge/>
          </w:tcPr>
          <w:p w:rsidR="005A02AA" w:rsidRPr="001B3916" w:rsidRDefault="005A02AA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5A02AA" w:rsidRPr="001B3916" w:rsidRDefault="003676EC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678" w:type="dxa"/>
          </w:tcPr>
          <w:p w:rsidR="005A02AA" w:rsidRPr="001B3916" w:rsidRDefault="005A02AA" w:rsidP="001B3916">
            <w:pPr>
              <w:pStyle w:val="a3"/>
              <w:pBdr>
                <w:bottom w:val="single" w:sz="4" w:space="4" w:color="EFF0F1"/>
              </w:pBdr>
              <w:spacing w:before="0" w:beforeAutospacing="0" w:after="0" w:afterAutospacing="0"/>
              <w:ind w:firstLine="34"/>
              <w:jc w:val="both"/>
              <w:outlineLvl w:val="1"/>
              <w:rPr>
                <w:sz w:val="28"/>
                <w:szCs w:val="28"/>
                <w:shd w:val="clear" w:color="auto" w:fill="FFFFFF"/>
              </w:rPr>
            </w:pPr>
            <w:r w:rsidRPr="001B3916">
              <w:rPr>
                <w:bCs/>
                <w:kern w:val="36"/>
                <w:sz w:val="28"/>
                <w:szCs w:val="28"/>
              </w:rPr>
              <w:t>Толстая Т. «Легкие миры»</w:t>
            </w:r>
          </w:p>
        </w:tc>
        <w:tc>
          <w:tcPr>
            <w:tcW w:w="1163" w:type="dxa"/>
            <w:gridSpan w:val="2"/>
          </w:tcPr>
          <w:p w:rsidR="005A02AA" w:rsidRPr="001B3916" w:rsidRDefault="005A02AA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5A02AA" w:rsidRPr="001B3916" w:rsidRDefault="005A02AA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A02AA" w:rsidRPr="001B3916" w:rsidTr="003676EC">
        <w:tc>
          <w:tcPr>
            <w:tcW w:w="2013" w:type="dxa"/>
            <w:vMerge/>
          </w:tcPr>
          <w:p w:rsidR="005A02AA" w:rsidRPr="001B3916" w:rsidRDefault="005A02AA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5A02AA" w:rsidRPr="001B3916" w:rsidRDefault="005A02AA" w:rsidP="009415B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5A02AA" w:rsidRPr="001B3916" w:rsidRDefault="005A02AA" w:rsidP="001B3916">
            <w:pPr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63" w:type="dxa"/>
            <w:gridSpan w:val="2"/>
          </w:tcPr>
          <w:p w:rsidR="005A02AA" w:rsidRPr="001B3916" w:rsidRDefault="005A02AA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5A02AA" w:rsidRPr="001B3916" w:rsidRDefault="005A02AA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A02AA" w:rsidRPr="001B3916" w:rsidTr="003676EC">
        <w:tc>
          <w:tcPr>
            <w:tcW w:w="2013" w:type="dxa"/>
            <w:vMerge/>
          </w:tcPr>
          <w:p w:rsidR="005A02AA" w:rsidRPr="001B3916" w:rsidRDefault="005A02AA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5A02AA" w:rsidRPr="001B3916" w:rsidRDefault="005A02AA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5A02AA" w:rsidRPr="001B3916" w:rsidRDefault="005A02AA" w:rsidP="001B3916">
            <w:pPr>
              <w:pStyle w:val="1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63" w:type="dxa"/>
            <w:gridSpan w:val="2"/>
          </w:tcPr>
          <w:p w:rsidR="005A02AA" w:rsidRPr="001B3916" w:rsidRDefault="005A02AA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5A02AA" w:rsidRPr="001B3916" w:rsidRDefault="005A02AA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A02AA" w:rsidRPr="001B3916" w:rsidTr="003676EC">
        <w:tc>
          <w:tcPr>
            <w:tcW w:w="2013" w:type="dxa"/>
            <w:vMerge/>
          </w:tcPr>
          <w:p w:rsidR="005A02AA" w:rsidRPr="001B3916" w:rsidRDefault="005A02AA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5A02AA" w:rsidRPr="001B3916" w:rsidRDefault="005A02AA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5A02AA" w:rsidRPr="009415BE" w:rsidRDefault="005A02AA" w:rsidP="009415B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163" w:type="dxa"/>
            <w:gridSpan w:val="2"/>
          </w:tcPr>
          <w:p w:rsidR="005A02AA" w:rsidRPr="001B3916" w:rsidRDefault="005A02AA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5A02AA" w:rsidRPr="001B3916" w:rsidRDefault="005A02AA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B24A2" w:rsidRPr="001B3916" w:rsidTr="003676EC">
        <w:tc>
          <w:tcPr>
            <w:tcW w:w="2013" w:type="dxa"/>
            <w:vMerge w:val="restart"/>
          </w:tcPr>
          <w:p w:rsidR="00DB24A2" w:rsidRPr="001B3916" w:rsidRDefault="00DB24A2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Человек, семья и общество</w:t>
            </w:r>
          </w:p>
          <w:p w:rsidR="00DB24A2" w:rsidRPr="001B3916" w:rsidRDefault="00DB24A2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DB24A2" w:rsidRPr="001B3916" w:rsidRDefault="003676EC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678" w:type="dxa"/>
          </w:tcPr>
          <w:p w:rsidR="00DB24A2" w:rsidRPr="001B3916" w:rsidRDefault="00DB24A2" w:rsidP="001B3916">
            <w:pPr>
              <w:pStyle w:val="a8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Алексин «Домашний совет»</w:t>
            </w:r>
          </w:p>
        </w:tc>
        <w:tc>
          <w:tcPr>
            <w:tcW w:w="1163" w:type="dxa"/>
            <w:gridSpan w:val="2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B24A2" w:rsidRPr="001B3916" w:rsidTr="003676EC">
        <w:tc>
          <w:tcPr>
            <w:tcW w:w="2013" w:type="dxa"/>
            <w:vMerge/>
          </w:tcPr>
          <w:p w:rsidR="00DB24A2" w:rsidRPr="001B3916" w:rsidRDefault="00DB24A2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DB24A2" w:rsidRPr="001B3916" w:rsidRDefault="009415BE" w:rsidP="009415B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="003676EC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678" w:type="dxa"/>
          </w:tcPr>
          <w:p w:rsidR="00DB24A2" w:rsidRPr="001B3916" w:rsidRDefault="00DB24A2" w:rsidP="001B3916">
            <w:pPr>
              <w:pStyle w:val="a8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Бакланов Г. «Непорочное зачатие»</w:t>
            </w:r>
          </w:p>
        </w:tc>
        <w:tc>
          <w:tcPr>
            <w:tcW w:w="1163" w:type="dxa"/>
            <w:gridSpan w:val="2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B24A2" w:rsidRPr="001B3916" w:rsidTr="003676EC">
        <w:tc>
          <w:tcPr>
            <w:tcW w:w="2013" w:type="dxa"/>
            <w:vMerge/>
          </w:tcPr>
          <w:p w:rsidR="00DB24A2" w:rsidRPr="001B3916" w:rsidRDefault="00DB24A2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DB24A2" w:rsidRPr="001B3916" w:rsidRDefault="003676EC" w:rsidP="009415B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9415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 </w:t>
            </w:r>
          </w:p>
        </w:tc>
        <w:tc>
          <w:tcPr>
            <w:tcW w:w="4678" w:type="dxa"/>
          </w:tcPr>
          <w:p w:rsidR="00DB24A2" w:rsidRPr="001B3916" w:rsidRDefault="00DB24A2" w:rsidP="001B3916">
            <w:pPr>
              <w:pStyle w:val="a8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sz w:val="28"/>
                <w:szCs w:val="28"/>
                <w:lang w:val="ru-RU"/>
              </w:rPr>
              <w:t>Солоухин «Под одной крышей»</w:t>
            </w:r>
          </w:p>
        </w:tc>
        <w:tc>
          <w:tcPr>
            <w:tcW w:w="1163" w:type="dxa"/>
            <w:gridSpan w:val="2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B24A2" w:rsidRPr="001B3916" w:rsidTr="003676EC">
        <w:tc>
          <w:tcPr>
            <w:tcW w:w="2013" w:type="dxa"/>
            <w:vMerge/>
          </w:tcPr>
          <w:p w:rsidR="00DB24A2" w:rsidRPr="001B3916" w:rsidRDefault="00DB24A2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DB24A2" w:rsidRPr="001B3916" w:rsidRDefault="009415BE" w:rsidP="009415B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676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676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 </w:t>
            </w:r>
          </w:p>
        </w:tc>
        <w:tc>
          <w:tcPr>
            <w:tcW w:w="4678" w:type="dxa"/>
          </w:tcPr>
          <w:p w:rsidR="00DB24A2" w:rsidRPr="001B3916" w:rsidRDefault="00DB24A2" w:rsidP="001B3916">
            <w:pPr>
              <w:shd w:val="clear" w:color="auto" w:fill="FEFCFA"/>
              <w:ind w:firstLine="34"/>
              <w:jc w:val="both"/>
              <w:rPr>
                <w:sz w:val="28"/>
                <w:szCs w:val="28"/>
              </w:rPr>
            </w:pPr>
            <w:r w:rsidRPr="001B3916">
              <w:rPr>
                <w:bCs/>
                <w:sz w:val="28"/>
                <w:szCs w:val="28"/>
              </w:rPr>
              <w:t>Екимов Б. «Глядя на солнце»</w:t>
            </w:r>
          </w:p>
        </w:tc>
        <w:tc>
          <w:tcPr>
            <w:tcW w:w="1163" w:type="dxa"/>
            <w:gridSpan w:val="2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B24A2" w:rsidRPr="001B3916" w:rsidTr="003676EC">
        <w:tc>
          <w:tcPr>
            <w:tcW w:w="2013" w:type="dxa"/>
            <w:vMerge/>
          </w:tcPr>
          <w:p w:rsidR="00DB24A2" w:rsidRPr="001B3916" w:rsidRDefault="00DB24A2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DB24A2" w:rsidRPr="001B3916" w:rsidRDefault="009415BE" w:rsidP="009415B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3676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</w:t>
            </w:r>
          </w:p>
        </w:tc>
        <w:tc>
          <w:tcPr>
            <w:tcW w:w="4678" w:type="dxa"/>
          </w:tcPr>
          <w:p w:rsidR="00DB24A2" w:rsidRPr="001B3916" w:rsidRDefault="00DB24A2" w:rsidP="001B3916">
            <w:pPr>
              <w:pStyle w:val="a8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bCs/>
                <w:kern w:val="36"/>
                <w:sz w:val="28"/>
                <w:szCs w:val="28"/>
                <w:lang w:val="ru-RU"/>
              </w:rPr>
              <w:t>Екимов Б. «Еще не лето»</w:t>
            </w:r>
          </w:p>
        </w:tc>
        <w:tc>
          <w:tcPr>
            <w:tcW w:w="1163" w:type="dxa"/>
            <w:gridSpan w:val="2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B24A2" w:rsidRPr="001B3916" w:rsidTr="003676EC">
        <w:tc>
          <w:tcPr>
            <w:tcW w:w="2013" w:type="dxa"/>
            <w:vMerge/>
          </w:tcPr>
          <w:p w:rsidR="00DB24A2" w:rsidRPr="001B3916" w:rsidRDefault="00DB24A2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DB24A2" w:rsidRPr="001B3916" w:rsidRDefault="009415BE" w:rsidP="009415B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3676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12</w:t>
            </w:r>
          </w:p>
        </w:tc>
        <w:tc>
          <w:tcPr>
            <w:tcW w:w="4678" w:type="dxa"/>
          </w:tcPr>
          <w:p w:rsidR="00DB24A2" w:rsidRPr="001B3916" w:rsidRDefault="00DB24A2" w:rsidP="001B3916">
            <w:pPr>
              <w:pStyle w:val="a8"/>
              <w:ind w:firstLine="34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ru-RU"/>
              </w:rPr>
            </w:pPr>
            <w:r w:rsidRPr="001B3916">
              <w:rPr>
                <w:rFonts w:ascii="Times New Roman" w:hAnsi="Times New Roman"/>
                <w:bCs/>
                <w:kern w:val="36"/>
                <w:sz w:val="28"/>
                <w:szCs w:val="28"/>
                <w:lang w:val="ru-RU"/>
              </w:rPr>
              <w:t>Куприн Александр «Святая ложь»</w:t>
            </w:r>
          </w:p>
        </w:tc>
        <w:tc>
          <w:tcPr>
            <w:tcW w:w="1163" w:type="dxa"/>
            <w:gridSpan w:val="2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B24A2" w:rsidRPr="001B3916" w:rsidTr="003676EC">
        <w:tc>
          <w:tcPr>
            <w:tcW w:w="2013" w:type="dxa"/>
            <w:vMerge/>
          </w:tcPr>
          <w:p w:rsidR="00DB24A2" w:rsidRPr="001B3916" w:rsidRDefault="00DB24A2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DB24A2" w:rsidRPr="001B3916" w:rsidRDefault="00DB24A2" w:rsidP="009415B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DB24A2" w:rsidRPr="001B3916" w:rsidRDefault="00DB24A2" w:rsidP="009415BE">
            <w:pPr>
              <w:pStyle w:val="a3"/>
              <w:shd w:val="clear" w:color="auto" w:fill="FEFEFE"/>
              <w:spacing w:before="0" w:beforeAutospacing="0" w:after="0" w:afterAutospacing="0"/>
              <w:ind w:right="64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gridSpan w:val="2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B24A2" w:rsidRPr="001B3916" w:rsidTr="003676EC">
        <w:tc>
          <w:tcPr>
            <w:tcW w:w="2013" w:type="dxa"/>
            <w:vMerge/>
          </w:tcPr>
          <w:p w:rsidR="00DB24A2" w:rsidRPr="001B3916" w:rsidRDefault="00DB24A2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DB24A2" w:rsidRPr="001B3916" w:rsidRDefault="00DB24A2" w:rsidP="009415B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DB24A2" w:rsidRPr="009415BE" w:rsidRDefault="00DB24A2" w:rsidP="009415B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  <w:gridSpan w:val="2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B24A2" w:rsidRPr="001B3916" w:rsidTr="003676EC">
        <w:tc>
          <w:tcPr>
            <w:tcW w:w="2013" w:type="dxa"/>
            <w:vMerge/>
          </w:tcPr>
          <w:p w:rsidR="00DB24A2" w:rsidRPr="001B3916" w:rsidRDefault="00DB24A2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DB24A2" w:rsidRPr="001B3916" w:rsidRDefault="00DB24A2" w:rsidP="009415B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5A02AA" w:rsidRPr="009415BE" w:rsidRDefault="005A02AA" w:rsidP="009415B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  <w:gridSpan w:val="2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B24A2" w:rsidRPr="001B3916" w:rsidTr="003676EC">
        <w:tc>
          <w:tcPr>
            <w:tcW w:w="2013" w:type="dxa"/>
            <w:vMerge w:val="restart"/>
          </w:tcPr>
          <w:p w:rsidR="00DB24A2" w:rsidRPr="001B3916" w:rsidRDefault="00DB24A2" w:rsidP="001B3916">
            <w:pPr>
              <w:jc w:val="both"/>
              <w:rPr>
                <w:sz w:val="28"/>
                <w:szCs w:val="28"/>
              </w:rPr>
            </w:pPr>
            <w:r w:rsidRPr="001B3916">
              <w:rPr>
                <w:sz w:val="28"/>
                <w:szCs w:val="28"/>
              </w:rPr>
              <w:t>Человек, природа, Родина и культура</w:t>
            </w:r>
          </w:p>
        </w:tc>
        <w:tc>
          <w:tcPr>
            <w:tcW w:w="822" w:type="dxa"/>
          </w:tcPr>
          <w:p w:rsidR="00DB24A2" w:rsidRPr="001B3916" w:rsidRDefault="003676EC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4678" w:type="dxa"/>
          </w:tcPr>
          <w:p w:rsidR="00DB24A2" w:rsidRPr="001B3916" w:rsidRDefault="009415BE" w:rsidP="009415B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15BE">
              <w:rPr>
                <w:rFonts w:ascii="Times New Roman" w:hAnsi="Times New Roman"/>
                <w:sz w:val="28"/>
                <w:szCs w:val="28"/>
                <w:lang w:val="ru-RU"/>
              </w:rPr>
              <w:t>Симонов К. «Солдатская слава»</w:t>
            </w:r>
          </w:p>
        </w:tc>
        <w:tc>
          <w:tcPr>
            <w:tcW w:w="1163" w:type="dxa"/>
            <w:gridSpan w:val="2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B24A2" w:rsidRPr="001B3916" w:rsidTr="003676EC">
        <w:trPr>
          <w:trHeight w:val="200"/>
        </w:trPr>
        <w:tc>
          <w:tcPr>
            <w:tcW w:w="2013" w:type="dxa"/>
            <w:vMerge/>
          </w:tcPr>
          <w:p w:rsidR="00DB24A2" w:rsidRPr="001B3916" w:rsidRDefault="00DB24A2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DB24A2" w:rsidRPr="001B3916" w:rsidRDefault="003676EC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4678" w:type="dxa"/>
          </w:tcPr>
          <w:p w:rsidR="00DB24A2" w:rsidRPr="001B3916" w:rsidRDefault="003676EC" w:rsidP="009415B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76EC">
              <w:rPr>
                <w:rFonts w:ascii="Times New Roman" w:hAnsi="Times New Roman"/>
                <w:sz w:val="28"/>
                <w:szCs w:val="28"/>
                <w:lang w:val="ru-RU"/>
              </w:rPr>
              <w:t>Паустовский К. «Нет ли у вас молока?» Симонов К. «Солдатская слава»</w:t>
            </w:r>
          </w:p>
        </w:tc>
        <w:tc>
          <w:tcPr>
            <w:tcW w:w="1163" w:type="dxa"/>
            <w:gridSpan w:val="2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B24A2" w:rsidRPr="001B3916" w:rsidTr="003676EC">
        <w:trPr>
          <w:trHeight w:val="200"/>
        </w:trPr>
        <w:tc>
          <w:tcPr>
            <w:tcW w:w="2013" w:type="dxa"/>
            <w:vMerge/>
          </w:tcPr>
          <w:p w:rsidR="00DB24A2" w:rsidRPr="001B3916" w:rsidRDefault="00DB24A2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DB24A2" w:rsidRPr="001B3916" w:rsidRDefault="003676EC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4678" w:type="dxa"/>
          </w:tcPr>
          <w:p w:rsidR="00DB24A2" w:rsidRPr="001B3916" w:rsidRDefault="003676EC" w:rsidP="009415B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76EC">
              <w:rPr>
                <w:rFonts w:ascii="Times New Roman" w:hAnsi="Times New Roman"/>
                <w:sz w:val="28"/>
                <w:szCs w:val="28"/>
                <w:lang w:val="ru-RU"/>
              </w:rPr>
              <w:t>Паустовский К. «Бакенщик»</w:t>
            </w:r>
          </w:p>
        </w:tc>
        <w:tc>
          <w:tcPr>
            <w:tcW w:w="1163" w:type="dxa"/>
            <w:gridSpan w:val="2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B24A2" w:rsidRPr="001B3916" w:rsidTr="003676EC">
        <w:trPr>
          <w:trHeight w:val="200"/>
        </w:trPr>
        <w:tc>
          <w:tcPr>
            <w:tcW w:w="2013" w:type="dxa"/>
            <w:vMerge/>
          </w:tcPr>
          <w:p w:rsidR="00DB24A2" w:rsidRPr="001B3916" w:rsidRDefault="00DB24A2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DB24A2" w:rsidRPr="001B3916" w:rsidRDefault="003676EC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4678" w:type="dxa"/>
          </w:tcPr>
          <w:p w:rsidR="00DB24A2" w:rsidRPr="009415BE" w:rsidRDefault="003676EC" w:rsidP="009415B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76EC">
              <w:rPr>
                <w:rFonts w:ascii="Times New Roman" w:hAnsi="Times New Roman"/>
                <w:sz w:val="28"/>
                <w:szCs w:val="28"/>
                <w:lang w:val="ru-RU"/>
              </w:rPr>
              <w:t>Толстой А. «Русский характер».</w:t>
            </w:r>
          </w:p>
        </w:tc>
        <w:tc>
          <w:tcPr>
            <w:tcW w:w="1163" w:type="dxa"/>
            <w:gridSpan w:val="2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B24A2" w:rsidRPr="001B3916" w:rsidTr="003676EC">
        <w:trPr>
          <w:trHeight w:val="200"/>
        </w:trPr>
        <w:tc>
          <w:tcPr>
            <w:tcW w:w="2013" w:type="dxa"/>
            <w:vMerge/>
          </w:tcPr>
          <w:p w:rsidR="00DB24A2" w:rsidRPr="001B3916" w:rsidRDefault="00DB24A2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DB24A2" w:rsidRPr="001B3916" w:rsidRDefault="003676EC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4678" w:type="dxa"/>
          </w:tcPr>
          <w:p w:rsidR="003676EC" w:rsidRPr="00AE648D" w:rsidRDefault="003676EC" w:rsidP="003676EC">
            <w:pPr>
              <w:pStyle w:val="a8"/>
              <w:jc w:val="both"/>
              <w:rPr>
                <w:b/>
                <w:sz w:val="28"/>
                <w:szCs w:val="28"/>
                <w:bdr w:val="none" w:sz="0" w:space="0" w:color="auto" w:frame="1"/>
                <w:lang w:val="ru-RU"/>
              </w:rPr>
            </w:pPr>
            <w:r w:rsidRPr="00AE648D">
              <w:rPr>
                <w:b/>
                <w:sz w:val="28"/>
                <w:szCs w:val="28"/>
                <w:bdr w:val="none" w:sz="0" w:space="0" w:color="auto" w:frame="1"/>
                <w:lang w:val="ru-RU"/>
              </w:rPr>
              <w:t>Яковлев Ю. «Балерина политотдела»</w:t>
            </w:r>
          </w:p>
          <w:p w:rsidR="00DB24A2" w:rsidRPr="003676EC" w:rsidRDefault="003676EC" w:rsidP="003676EC">
            <w:pPr>
              <w:pStyle w:val="a8"/>
              <w:jc w:val="both"/>
              <w:rPr>
                <w:b/>
                <w:sz w:val="28"/>
                <w:szCs w:val="28"/>
                <w:bdr w:val="none" w:sz="0" w:space="0" w:color="auto" w:frame="1"/>
                <w:lang w:val="ru-RU"/>
              </w:rPr>
            </w:pPr>
            <w:r w:rsidRPr="003676EC">
              <w:rPr>
                <w:b/>
                <w:sz w:val="28"/>
                <w:szCs w:val="28"/>
                <w:bdr w:val="none" w:sz="0" w:space="0" w:color="auto" w:frame="1"/>
                <w:lang w:val="ru-RU"/>
              </w:rPr>
              <w:t>Контрольная работа по произведениям, изученным в разделе</w:t>
            </w:r>
          </w:p>
        </w:tc>
        <w:tc>
          <w:tcPr>
            <w:tcW w:w="1163" w:type="dxa"/>
            <w:gridSpan w:val="2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B24A2" w:rsidRPr="001B3916" w:rsidTr="003676EC">
        <w:trPr>
          <w:trHeight w:val="200"/>
        </w:trPr>
        <w:tc>
          <w:tcPr>
            <w:tcW w:w="2013" w:type="dxa"/>
            <w:vMerge/>
          </w:tcPr>
          <w:p w:rsidR="00DB24A2" w:rsidRPr="001B3916" w:rsidRDefault="00DB24A2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DB24A2" w:rsidRPr="001B3916" w:rsidRDefault="00DB24A2" w:rsidP="001B3916">
            <w:pPr>
              <w:ind w:firstLine="34"/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63" w:type="dxa"/>
            <w:gridSpan w:val="2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B24A2" w:rsidRPr="001B3916" w:rsidTr="003676EC">
        <w:trPr>
          <w:trHeight w:val="200"/>
        </w:trPr>
        <w:tc>
          <w:tcPr>
            <w:tcW w:w="2013" w:type="dxa"/>
            <w:vMerge/>
          </w:tcPr>
          <w:p w:rsidR="00DB24A2" w:rsidRPr="001B3916" w:rsidRDefault="00DB24A2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DB24A2" w:rsidRPr="001B3916" w:rsidRDefault="00DB24A2" w:rsidP="009415B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63" w:type="dxa"/>
            <w:gridSpan w:val="2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B24A2" w:rsidRPr="001B3916" w:rsidTr="003676EC">
        <w:trPr>
          <w:trHeight w:val="200"/>
        </w:trPr>
        <w:tc>
          <w:tcPr>
            <w:tcW w:w="2013" w:type="dxa"/>
            <w:vMerge/>
          </w:tcPr>
          <w:p w:rsidR="00DB24A2" w:rsidRPr="001B3916" w:rsidRDefault="00DB24A2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DB24A2" w:rsidRPr="001B3916" w:rsidRDefault="00DB24A2" w:rsidP="009415B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</w:pPr>
          </w:p>
        </w:tc>
        <w:tc>
          <w:tcPr>
            <w:tcW w:w="1163" w:type="dxa"/>
            <w:gridSpan w:val="2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B24A2" w:rsidRPr="001B3916" w:rsidTr="003676EC">
        <w:trPr>
          <w:trHeight w:val="200"/>
        </w:trPr>
        <w:tc>
          <w:tcPr>
            <w:tcW w:w="2013" w:type="dxa"/>
            <w:vMerge/>
          </w:tcPr>
          <w:p w:rsidR="00DB24A2" w:rsidRPr="001B3916" w:rsidRDefault="00DB24A2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DB24A2" w:rsidRPr="001B3916" w:rsidRDefault="00DB24A2" w:rsidP="009415BE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63" w:type="dxa"/>
            <w:gridSpan w:val="2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B24A2" w:rsidRPr="001B3916" w:rsidTr="003676EC">
        <w:trPr>
          <w:trHeight w:val="200"/>
        </w:trPr>
        <w:tc>
          <w:tcPr>
            <w:tcW w:w="2013" w:type="dxa"/>
            <w:vMerge/>
          </w:tcPr>
          <w:p w:rsidR="00DB24A2" w:rsidRPr="001B3916" w:rsidRDefault="00DB24A2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DB24A2" w:rsidRPr="001B3916" w:rsidRDefault="00DB24A2" w:rsidP="001B3916">
            <w:pPr>
              <w:ind w:firstLine="34"/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63" w:type="dxa"/>
            <w:gridSpan w:val="2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B24A2" w:rsidRPr="001B3916" w:rsidTr="003676EC">
        <w:trPr>
          <w:trHeight w:val="200"/>
        </w:trPr>
        <w:tc>
          <w:tcPr>
            <w:tcW w:w="2013" w:type="dxa"/>
            <w:vMerge/>
          </w:tcPr>
          <w:p w:rsidR="00DB24A2" w:rsidRPr="001B3916" w:rsidRDefault="00DB24A2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DB24A2" w:rsidRPr="001B3916" w:rsidRDefault="00DB24A2" w:rsidP="001B3916">
            <w:pPr>
              <w:pStyle w:val="a8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  <w:gridSpan w:val="2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3CB1" w:rsidRPr="001B3916" w:rsidTr="003676EC">
        <w:trPr>
          <w:trHeight w:val="200"/>
        </w:trPr>
        <w:tc>
          <w:tcPr>
            <w:tcW w:w="2013" w:type="dxa"/>
            <w:vMerge/>
          </w:tcPr>
          <w:p w:rsidR="004D3CB1" w:rsidRPr="001B3916" w:rsidRDefault="004D3CB1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4D3CB1" w:rsidRPr="001B3916" w:rsidRDefault="004D3CB1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4D3CB1" w:rsidRPr="003676EC" w:rsidRDefault="004D3CB1" w:rsidP="001B3916">
            <w:pPr>
              <w:pStyle w:val="a8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  <w:gridSpan w:val="2"/>
          </w:tcPr>
          <w:p w:rsidR="004D3CB1" w:rsidRPr="001B3916" w:rsidRDefault="004D3CB1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4D3CB1" w:rsidRPr="001B3916" w:rsidRDefault="004D3CB1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B24A2" w:rsidRPr="001B3916" w:rsidTr="003676EC">
        <w:tc>
          <w:tcPr>
            <w:tcW w:w="2013" w:type="dxa"/>
            <w:vMerge/>
          </w:tcPr>
          <w:p w:rsidR="00DB24A2" w:rsidRPr="001B3916" w:rsidRDefault="00DB24A2" w:rsidP="001B39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5A02AA" w:rsidRPr="001B3916" w:rsidRDefault="005A02AA" w:rsidP="001B3916">
            <w:pPr>
              <w:shd w:val="clear" w:color="auto" w:fill="FFFFFF"/>
              <w:ind w:firstLine="34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gridSpan w:val="2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B24A2" w:rsidRPr="001B3916" w:rsidTr="003676EC">
        <w:tc>
          <w:tcPr>
            <w:tcW w:w="2013" w:type="dxa"/>
            <w:vMerge w:val="restart"/>
          </w:tcPr>
          <w:p w:rsidR="00DB24A2" w:rsidRPr="001B3916" w:rsidRDefault="00DB24A2" w:rsidP="001B39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DB24A2" w:rsidRPr="001B3916" w:rsidRDefault="00DB24A2" w:rsidP="003676E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DB24A2" w:rsidRPr="001B3916" w:rsidRDefault="00DB24A2" w:rsidP="003676E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  <w:gridSpan w:val="2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B24A2" w:rsidRPr="001B3916" w:rsidTr="003676EC">
        <w:tc>
          <w:tcPr>
            <w:tcW w:w="2013" w:type="dxa"/>
            <w:vMerge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DB24A2" w:rsidRPr="001B3916" w:rsidRDefault="00DB24A2" w:rsidP="003676E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DB24A2" w:rsidRPr="001B3916" w:rsidRDefault="00DB24A2" w:rsidP="003676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5" w:type="dxa"/>
          </w:tcPr>
          <w:p w:rsidR="00DB24A2" w:rsidRPr="001B3916" w:rsidRDefault="00DB24A2" w:rsidP="001B3916">
            <w:pPr>
              <w:pStyle w:val="a8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DB24A2" w:rsidRPr="001B3916" w:rsidRDefault="00DB24A2" w:rsidP="001B3916">
      <w:pPr>
        <w:ind w:firstLine="284"/>
        <w:jc w:val="both"/>
        <w:rPr>
          <w:sz w:val="28"/>
          <w:szCs w:val="28"/>
        </w:rPr>
      </w:pPr>
    </w:p>
    <w:p w:rsidR="00DB24A2" w:rsidRPr="001B3916" w:rsidRDefault="00DB24A2" w:rsidP="001B3916">
      <w:pPr>
        <w:pStyle w:val="a8"/>
        <w:ind w:firstLine="284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B24A2" w:rsidRPr="001B3916" w:rsidRDefault="00DB24A2" w:rsidP="001B3916">
      <w:pPr>
        <w:ind w:firstLine="284"/>
        <w:jc w:val="both"/>
        <w:rPr>
          <w:sz w:val="28"/>
          <w:szCs w:val="28"/>
        </w:rPr>
      </w:pPr>
    </w:p>
    <w:p w:rsidR="00240D11" w:rsidRPr="001B3916" w:rsidRDefault="00240D11" w:rsidP="001B3916">
      <w:pPr>
        <w:tabs>
          <w:tab w:val="left" w:pos="1140"/>
        </w:tabs>
        <w:jc w:val="both"/>
        <w:rPr>
          <w:b/>
          <w:sz w:val="28"/>
          <w:szCs w:val="28"/>
        </w:rPr>
      </w:pPr>
    </w:p>
    <w:p w:rsidR="00240D11" w:rsidRPr="001B3916" w:rsidRDefault="00240D11" w:rsidP="001B3916">
      <w:pPr>
        <w:tabs>
          <w:tab w:val="left" w:pos="1140"/>
        </w:tabs>
        <w:jc w:val="both"/>
        <w:rPr>
          <w:b/>
          <w:sz w:val="28"/>
          <w:szCs w:val="28"/>
        </w:rPr>
      </w:pPr>
    </w:p>
    <w:p w:rsidR="00240D11" w:rsidRPr="001B3916" w:rsidRDefault="00240D11" w:rsidP="001B3916">
      <w:pPr>
        <w:tabs>
          <w:tab w:val="left" w:pos="1140"/>
        </w:tabs>
        <w:jc w:val="both"/>
        <w:rPr>
          <w:b/>
          <w:sz w:val="28"/>
          <w:szCs w:val="28"/>
        </w:rPr>
      </w:pPr>
    </w:p>
    <w:p w:rsidR="00240D11" w:rsidRPr="001B3916" w:rsidRDefault="00240D11" w:rsidP="001B3916">
      <w:pPr>
        <w:tabs>
          <w:tab w:val="left" w:pos="1140"/>
        </w:tabs>
        <w:jc w:val="both"/>
        <w:rPr>
          <w:b/>
          <w:sz w:val="28"/>
          <w:szCs w:val="28"/>
        </w:rPr>
      </w:pPr>
    </w:p>
    <w:p w:rsidR="00240D11" w:rsidRPr="001B3916" w:rsidRDefault="00240D11" w:rsidP="001B3916">
      <w:pPr>
        <w:tabs>
          <w:tab w:val="left" w:pos="1140"/>
        </w:tabs>
        <w:jc w:val="both"/>
        <w:rPr>
          <w:b/>
          <w:sz w:val="28"/>
          <w:szCs w:val="28"/>
        </w:rPr>
      </w:pPr>
    </w:p>
    <w:p w:rsidR="00240D11" w:rsidRPr="001B3916" w:rsidRDefault="00240D11" w:rsidP="001B3916">
      <w:pPr>
        <w:jc w:val="both"/>
        <w:rPr>
          <w:sz w:val="28"/>
          <w:szCs w:val="28"/>
        </w:rPr>
      </w:pPr>
    </w:p>
    <w:p w:rsidR="00240D11" w:rsidRPr="001B3916" w:rsidRDefault="00240D11" w:rsidP="001B3916">
      <w:pPr>
        <w:jc w:val="both"/>
        <w:rPr>
          <w:sz w:val="28"/>
          <w:szCs w:val="28"/>
        </w:rPr>
      </w:pPr>
    </w:p>
    <w:p w:rsidR="00240D11" w:rsidRPr="001B3916" w:rsidRDefault="00240D11" w:rsidP="001B3916">
      <w:pPr>
        <w:jc w:val="both"/>
        <w:rPr>
          <w:sz w:val="28"/>
          <w:szCs w:val="28"/>
        </w:rPr>
      </w:pPr>
    </w:p>
    <w:p w:rsidR="00240D11" w:rsidRPr="001B3916" w:rsidRDefault="00240D11" w:rsidP="001B3916">
      <w:pPr>
        <w:tabs>
          <w:tab w:val="left" w:pos="2715"/>
        </w:tabs>
        <w:jc w:val="both"/>
        <w:rPr>
          <w:b/>
          <w:sz w:val="28"/>
          <w:szCs w:val="28"/>
        </w:rPr>
      </w:pPr>
    </w:p>
    <w:p w:rsidR="00240D11" w:rsidRPr="001B3916" w:rsidRDefault="00240D11" w:rsidP="001B3916">
      <w:pPr>
        <w:tabs>
          <w:tab w:val="left" w:pos="2715"/>
        </w:tabs>
        <w:jc w:val="both"/>
        <w:rPr>
          <w:b/>
          <w:sz w:val="28"/>
          <w:szCs w:val="28"/>
        </w:rPr>
      </w:pPr>
    </w:p>
    <w:p w:rsidR="00DB24A2" w:rsidRPr="001B3916" w:rsidRDefault="00DB24A2" w:rsidP="001B3916">
      <w:pPr>
        <w:jc w:val="both"/>
        <w:rPr>
          <w:sz w:val="28"/>
          <w:szCs w:val="28"/>
        </w:rPr>
      </w:pPr>
      <w:bookmarkStart w:id="0" w:name="_GoBack"/>
      <w:bookmarkEnd w:id="0"/>
    </w:p>
    <w:sectPr w:rsidR="00DB24A2" w:rsidRPr="001B3916" w:rsidSect="001B391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04A"/>
    <w:multiLevelType w:val="hybridMultilevel"/>
    <w:tmpl w:val="9194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4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4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4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4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4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3902D9"/>
    <w:multiLevelType w:val="hybridMultilevel"/>
    <w:tmpl w:val="E9EA3D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3F2BCC"/>
    <w:multiLevelType w:val="multilevel"/>
    <w:tmpl w:val="FE70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6C7AE2"/>
    <w:multiLevelType w:val="multilevel"/>
    <w:tmpl w:val="06FA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D7BDF"/>
    <w:multiLevelType w:val="hybridMultilevel"/>
    <w:tmpl w:val="3CDC1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8A0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DED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140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CB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EE3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3E7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484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F8B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C695361"/>
    <w:multiLevelType w:val="hybridMultilevel"/>
    <w:tmpl w:val="D2106260"/>
    <w:lvl w:ilvl="0" w:tplc="EE749CBA">
      <w:numFmt w:val="bullet"/>
      <w:lvlText w:val="•"/>
      <w:lvlJc w:val="left"/>
      <w:pPr>
        <w:ind w:left="765" w:hanging="360"/>
      </w:pPr>
      <w:rPr>
        <w:rFonts w:ascii="Times New Roman" w:eastAsia="Times New Roman" w:hAnsi="Times New Roman" w:cs="Times New Roman" w:hint="default"/>
        <w:i/>
        <w:w w:val="103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C2A0F1D"/>
    <w:multiLevelType w:val="hybridMultilevel"/>
    <w:tmpl w:val="DD92C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4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4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4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4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4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D00184D"/>
    <w:multiLevelType w:val="hybridMultilevel"/>
    <w:tmpl w:val="0A7EE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E83E9B"/>
    <w:multiLevelType w:val="multilevel"/>
    <w:tmpl w:val="E740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1A2EFD"/>
    <w:multiLevelType w:val="hybridMultilevel"/>
    <w:tmpl w:val="CBDE8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4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4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4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4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4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F6B1C33"/>
    <w:multiLevelType w:val="multilevel"/>
    <w:tmpl w:val="2BF0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F2700D"/>
    <w:multiLevelType w:val="hybridMultilevel"/>
    <w:tmpl w:val="FE441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4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4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4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4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4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10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496B21"/>
    <w:rsid w:val="00185FCF"/>
    <w:rsid w:val="001B3916"/>
    <w:rsid w:val="00240D11"/>
    <w:rsid w:val="003676EC"/>
    <w:rsid w:val="00471BF2"/>
    <w:rsid w:val="00496B21"/>
    <w:rsid w:val="004D3CB1"/>
    <w:rsid w:val="00546EAD"/>
    <w:rsid w:val="005A02AA"/>
    <w:rsid w:val="005E5526"/>
    <w:rsid w:val="007247B7"/>
    <w:rsid w:val="00882CAC"/>
    <w:rsid w:val="009415BE"/>
    <w:rsid w:val="00AE648D"/>
    <w:rsid w:val="00BE2ADA"/>
    <w:rsid w:val="00C470B4"/>
    <w:rsid w:val="00DB24A2"/>
    <w:rsid w:val="00EA7278"/>
    <w:rsid w:val="00F7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2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DB24A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6B2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link w:val="a5"/>
    <w:qFormat/>
    <w:rsid w:val="00496B21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496B21"/>
    <w:pPr>
      <w:widowControl w:val="0"/>
      <w:autoSpaceDE w:val="0"/>
      <w:autoSpaceDN w:val="0"/>
      <w:ind w:left="537" w:right="2283"/>
      <w:jc w:val="center"/>
      <w:outlineLvl w:val="1"/>
    </w:pPr>
    <w:rPr>
      <w:rFonts w:eastAsia="Times New Roman"/>
      <w:b/>
      <w:bCs/>
      <w:sz w:val="40"/>
      <w:szCs w:val="40"/>
      <w:lang w:eastAsia="en-US"/>
    </w:rPr>
  </w:style>
  <w:style w:type="character" w:customStyle="1" w:styleId="a5">
    <w:name w:val="Абзац списка Знак"/>
    <w:link w:val="a4"/>
    <w:locked/>
    <w:rsid w:val="00496B2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Body Text"/>
    <w:basedOn w:val="a"/>
    <w:link w:val="a7"/>
    <w:uiPriority w:val="1"/>
    <w:qFormat/>
    <w:rsid w:val="00BE2ADA"/>
    <w:pPr>
      <w:widowControl w:val="0"/>
      <w:autoSpaceDE w:val="0"/>
      <w:autoSpaceDN w:val="0"/>
      <w:jc w:val="both"/>
    </w:pPr>
    <w:rPr>
      <w:rFonts w:eastAsia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E2AD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basedOn w:val="a"/>
    <w:link w:val="a9"/>
    <w:uiPriority w:val="99"/>
    <w:qFormat/>
    <w:rsid w:val="00EA7278"/>
    <w:rPr>
      <w:rFonts w:ascii="Calibri" w:eastAsia="Times New Roman" w:hAnsi="Calibri"/>
      <w:sz w:val="20"/>
      <w:szCs w:val="20"/>
      <w:lang w:val="en-US" w:eastAsia="ru-RU"/>
    </w:rPr>
  </w:style>
  <w:style w:type="character" w:customStyle="1" w:styleId="a9">
    <w:name w:val="Без интервала Знак"/>
    <w:link w:val="a8"/>
    <w:uiPriority w:val="99"/>
    <w:locked/>
    <w:rsid w:val="00EA7278"/>
    <w:rPr>
      <w:rFonts w:ascii="Calibri" w:eastAsia="Times New Roman" w:hAnsi="Calibri" w:cs="Times New Roman"/>
      <w:sz w:val="20"/>
      <w:szCs w:val="20"/>
      <w:lang w:val="en-US" w:eastAsia="ru-RU"/>
    </w:rPr>
  </w:style>
  <w:style w:type="paragraph" w:customStyle="1" w:styleId="Standard">
    <w:name w:val="Standard"/>
    <w:uiPriority w:val="99"/>
    <w:rsid w:val="00DB24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DB24A2"/>
  </w:style>
  <w:style w:type="character" w:styleId="aa">
    <w:name w:val="Strong"/>
    <w:basedOn w:val="a0"/>
    <w:uiPriority w:val="22"/>
    <w:qFormat/>
    <w:rsid w:val="00DB24A2"/>
    <w:rPr>
      <w:b/>
      <w:bCs/>
    </w:rPr>
  </w:style>
  <w:style w:type="paragraph" w:customStyle="1" w:styleId="c0">
    <w:name w:val="c0"/>
    <w:basedOn w:val="a"/>
    <w:rsid w:val="00DB24A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">
    <w:name w:val="c1"/>
    <w:basedOn w:val="a0"/>
    <w:rsid w:val="00DB24A2"/>
  </w:style>
  <w:style w:type="character" w:customStyle="1" w:styleId="10">
    <w:name w:val="Заголовок 1 Знак"/>
    <w:basedOn w:val="a0"/>
    <w:link w:val="1"/>
    <w:uiPriority w:val="9"/>
    <w:rsid w:val="00DB24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b">
    <w:name w:val="Table Grid"/>
    <w:basedOn w:val="a1"/>
    <w:uiPriority w:val="59"/>
    <w:rsid w:val="00240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E55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5526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2456A-949D-4CA2-AEF1-FC35FF74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наталья</cp:lastModifiedBy>
  <cp:revision>11</cp:revision>
  <dcterms:created xsi:type="dcterms:W3CDTF">2021-02-03T17:23:00Z</dcterms:created>
  <dcterms:modified xsi:type="dcterms:W3CDTF">2023-09-29T07:39:00Z</dcterms:modified>
</cp:coreProperties>
</file>